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E" w:rsidRPr="00E26A01" w:rsidRDefault="0054263E" w:rsidP="0054263E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26A01">
        <w:rPr>
          <w:rFonts w:asciiTheme="minorHAnsi" w:hAnsiTheme="minorHAnsi" w:cstheme="minorHAnsi"/>
          <w:sz w:val="22"/>
          <w:szCs w:val="22"/>
        </w:rPr>
        <w:t>M___. _______________________ introduced the following resolution and moved its passage:</w:t>
      </w:r>
    </w:p>
    <w:p w:rsidR="0054263E" w:rsidRPr="00E26A01" w:rsidRDefault="0054263E" w:rsidP="00542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A01">
        <w:rPr>
          <w:rFonts w:asciiTheme="minorHAnsi" w:hAnsiTheme="minorHAnsi" w:cstheme="minorHAnsi"/>
          <w:b/>
          <w:sz w:val="22"/>
          <w:szCs w:val="22"/>
        </w:rPr>
        <w:t>RESOLUTION NO. ___</w:t>
      </w:r>
    </w:p>
    <w:p w:rsidR="0054263E" w:rsidRPr="00E26A01" w:rsidRDefault="0054263E" w:rsidP="005426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6A01">
        <w:rPr>
          <w:rFonts w:asciiTheme="minorHAnsi" w:hAnsiTheme="minorHAnsi" w:cstheme="minorHAnsi"/>
          <w:b/>
          <w:sz w:val="22"/>
          <w:szCs w:val="22"/>
        </w:rPr>
        <w:t xml:space="preserve">AUTHORIZING </w:t>
      </w:r>
      <w:r w:rsidR="00D82314" w:rsidRPr="00E26A0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CONTRACT WITH </w:t>
      </w:r>
      <w:r w:rsidR="005926FF">
        <w:rPr>
          <w:rFonts w:asciiTheme="minorHAnsi" w:hAnsiTheme="minorHAnsi" w:cstheme="minorHAnsi"/>
          <w:b/>
          <w:sz w:val="22"/>
          <w:szCs w:val="22"/>
        </w:rPr>
        <w:t xml:space="preserve">TRANE U.S. 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INC. FOR THE </w:t>
      </w:r>
      <w:r w:rsidR="004168C9">
        <w:rPr>
          <w:rFonts w:asciiTheme="minorHAnsi" w:hAnsiTheme="minorHAnsi" w:cstheme="minorHAnsi"/>
          <w:b/>
          <w:sz w:val="22"/>
          <w:szCs w:val="22"/>
        </w:rPr>
        <w:t>ROOF RESTORATION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 PROJECT AT </w:t>
      </w:r>
      <w:r w:rsidR="00022783" w:rsidRPr="00E26A01">
        <w:rPr>
          <w:rFonts w:asciiTheme="minorHAnsi" w:hAnsiTheme="minorHAnsi" w:cstheme="minorHAnsi"/>
          <w:b/>
          <w:sz w:val="22"/>
          <w:szCs w:val="22"/>
        </w:rPr>
        <w:t>THE BIG WALNUT ELEMENTARY</w:t>
      </w:r>
      <w:r w:rsidRPr="00E26A01">
        <w:rPr>
          <w:rFonts w:asciiTheme="minorHAnsi" w:hAnsiTheme="minorHAnsi" w:cstheme="minorHAnsi"/>
          <w:b/>
          <w:sz w:val="22"/>
          <w:szCs w:val="22"/>
        </w:rPr>
        <w:t xml:space="preserve"> SCHOOL BASED UPON </w:t>
      </w:r>
      <w:r w:rsidR="00D82314" w:rsidRPr="00E26A01">
        <w:rPr>
          <w:rFonts w:asciiTheme="minorHAnsi" w:hAnsiTheme="minorHAnsi" w:cstheme="minorHAnsi"/>
          <w:b/>
          <w:sz w:val="22"/>
          <w:szCs w:val="22"/>
        </w:rPr>
        <w:t xml:space="preserve">O.R.C. 167.081 FOR CONTRACTS PROCURED THROUGH A REGIONAL COUNCIL OF GOVERNMENTS </w:t>
      </w:r>
    </w:p>
    <w:p w:rsidR="0054263E" w:rsidRPr="00E26A01" w:rsidRDefault="0054263E" w:rsidP="0054263E">
      <w:pPr>
        <w:keepNext/>
        <w:keepLines/>
        <w:spacing w:before="160"/>
        <w:jc w:val="both"/>
        <w:rPr>
          <w:rFonts w:asciiTheme="minorHAnsi" w:hAnsiTheme="minorHAnsi" w:cstheme="minorHAnsi"/>
          <w:strike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Superintendent recommends that the Board authorize a contract with 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Trane U.S.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, Inc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>. (“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Trane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”) for the 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RTU Replacement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Project at </w:t>
      </w:r>
      <w:r w:rsidR="00022783" w:rsidRPr="00E26A01">
        <w:rPr>
          <w:rFonts w:asciiTheme="minorHAnsi" w:hAnsiTheme="minorHAnsi" w:cstheme="minorHAnsi"/>
          <w:spacing w:val="-3"/>
          <w:sz w:val="22"/>
          <w:szCs w:val="22"/>
        </w:rPr>
        <w:t>the Big Walnut Elementary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School</w:t>
      </w:r>
      <w:r w:rsidR="00D82314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based upon the exception contained in O.R.C. 167.081 for contracts procured through a Regional Council of Governments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</w:p>
    <w:p w:rsidR="0054263E" w:rsidRPr="00E26A01" w:rsidRDefault="0054263E" w:rsidP="0054263E">
      <w:pPr>
        <w:keepNext/>
        <w:keepLines/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>Rationale:</w:t>
      </w:r>
    </w:p>
    <w:p w:rsidR="006E1EB6" w:rsidRPr="00E26A01" w:rsidRDefault="006E1EB6" w:rsidP="006E1EB6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District has identified a need to 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replace two roof top HVAC units at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the Big Walnut Elementary School (the “Project”). </w:t>
      </w:r>
    </w:p>
    <w:p w:rsidR="006E1EB6" w:rsidRPr="00E26A01" w:rsidRDefault="00D82314" w:rsidP="00DA7BC2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O.R.C. 167.081 allows a school district to participate in a construction contract of a Regional Council of </w:t>
      </w:r>
      <w:r w:rsidR="005073CD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overnments (a “COG”) without the need to engage in competitive bidding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Specifically, R.C. 167.081 states that a regional council may enter into a contract that establishes a unit price for, and provides upon a per unit basis, materials, labor, services, overhead, profit, and associated expenses for the repair, enlargement, improvement, or demolition of a building or structure if the contract is awarded pursuant to a competitive biddi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 xml:space="preserve">ng procedure of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a multistate consortium of which the council is a member. 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>The Board is a member of META Solutions (“META”)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META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is a 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 xml:space="preserve">Regional Council of Governments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established under 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>Chapter 167 of the Ohio Revised Code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. META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>is a</w:t>
      </w:r>
      <w:r w:rsidR="000C7B32">
        <w:rPr>
          <w:rFonts w:asciiTheme="minorHAnsi" w:hAnsiTheme="minorHAnsi" w:cstheme="minorHAnsi"/>
          <w:spacing w:val="-3"/>
          <w:sz w:val="22"/>
          <w:szCs w:val="22"/>
        </w:rPr>
        <w:t>lso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member of OMNIA Partners, Public Sector (“OMNIA”), a national 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 xml:space="preserve">purchasing </w:t>
      </w:r>
      <w:r w:rsidR="006E1EB6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consortium.  </w:t>
      </w:r>
      <w:r w:rsidR="0008760F">
        <w:rPr>
          <w:rFonts w:asciiTheme="minorHAnsi" w:hAnsiTheme="minorHAnsi" w:cstheme="minorHAnsi"/>
          <w:spacing w:val="-3"/>
          <w:sz w:val="22"/>
          <w:szCs w:val="22"/>
        </w:rPr>
        <w:t>As a result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 xml:space="preserve">Contractors procured </w:t>
      </w:r>
      <w:r w:rsidR="000F4D60">
        <w:rPr>
          <w:rFonts w:asciiTheme="minorHAnsi" w:hAnsiTheme="minorHAnsi" w:cstheme="minorHAnsi"/>
          <w:spacing w:val="-3"/>
          <w:sz w:val="22"/>
          <w:szCs w:val="22"/>
        </w:rPr>
        <w:t xml:space="preserve">by the Board </w:t>
      </w:r>
      <w:r w:rsidR="005A384D">
        <w:rPr>
          <w:rFonts w:asciiTheme="minorHAnsi" w:hAnsiTheme="minorHAnsi" w:cstheme="minorHAnsi"/>
          <w:spacing w:val="-3"/>
          <w:sz w:val="22"/>
          <w:szCs w:val="22"/>
        </w:rPr>
        <w:t>through t</w:t>
      </w:r>
      <w:r w:rsidR="00953F3E" w:rsidRPr="00E26A01">
        <w:rPr>
          <w:rFonts w:asciiTheme="minorHAnsi" w:hAnsiTheme="minorHAnsi" w:cstheme="minorHAnsi"/>
          <w:sz w:val="22"/>
          <w:szCs w:val="22"/>
        </w:rPr>
        <w:t xml:space="preserve">he cooperative purchasing program established </w:t>
      </w:r>
      <w:r w:rsidR="005A384D">
        <w:rPr>
          <w:rFonts w:asciiTheme="minorHAnsi" w:hAnsiTheme="minorHAnsi" w:cstheme="minorHAnsi"/>
          <w:sz w:val="22"/>
          <w:szCs w:val="22"/>
        </w:rPr>
        <w:t>by OMNIA meet</w:t>
      </w:r>
      <w:r w:rsidR="00953F3E" w:rsidRPr="00E26A01">
        <w:rPr>
          <w:rFonts w:asciiTheme="minorHAnsi" w:hAnsiTheme="minorHAnsi" w:cstheme="minorHAnsi"/>
          <w:sz w:val="22"/>
          <w:szCs w:val="22"/>
        </w:rPr>
        <w:t xml:space="preserve"> all t</w:t>
      </w:r>
      <w:r w:rsidR="000F4D60">
        <w:rPr>
          <w:rFonts w:asciiTheme="minorHAnsi" w:hAnsiTheme="minorHAnsi" w:cstheme="minorHAnsi"/>
          <w:sz w:val="22"/>
          <w:szCs w:val="22"/>
        </w:rPr>
        <w:t xml:space="preserve">he requirements of R.C. 167.081, by virtue of the Board’s member ship in META and META’s membership in OMNIA, </w:t>
      </w:r>
      <w:r w:rsidR="000C7B32">
        <w:rPr>
          <w:rFonts w:asciiTheme="minorHAnsi" w:hAnsiTheme="minorHAnsi" w:cstheme="minorHAnsi"/>
          <w:sz w:val="22"/>
          <w:szCs w:val="22"/>
        </w:rPr>
        <w:t xml:space="preserve">so long as </w:t>
      </w:r>
      <w:r w:rsidR="00953F3E" w:rsidRPr="00E26A01">
        <w:rPr>
          <w:rFonts w:asciiTheme="minorHAnsi" w:hAnsiTheme="minorHAnsi" w:cstheme="minorHAnsi"/>
          <w:sz w:val="22"/>
          <w:szCs w:val="22"/>
        </w:rPr>
        <w:t>such co</w:t>
      </w:r>
      <w:r w:rsidR="000F4D60">
        <w:rPr>
          <w:rFonts w:asciiTheme="minorHAnsi" w:hAnsiTheme="minorHAnsi" w:cstheme="minorHAnsi"/>
          <w:sz w:val="22"/>
          <w:szCs w:val="22"/>
        </w:rPr>
        <w:t>ntract is based on unit pricing</w:t>
      </w:r>
      <w:r w:rsidR="0008760F">
        <w:rPr>
          <w:rFonts w:asciiTheme="minorHAnsi" w:hAnsiTheme="minorHAnsi" w:cstheme="minorHAnsi"/>
          <w:sz w:val="22"/>
          <w:szCs w:val="22"/>
        </w:rPr>
        <w:t>.</w:t>
      </w:r>
    </w:p>
    <w:p w:rsidR="0054263E" w:rsidRPr="00E26A01" w:rsidRDefault="005926FF" w:rsidP="0054263E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Trane</w:t>
      </w:r>
      <w:r w:rsidR="005426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is an experienced contractor for </w:t>
      </w:r>
      <w:r>
        <w:rPr>
          <w:rFonts w:asciiTheme="minorHAnsi" w:hAnsiTheme="minorHAnsi" w:cstheme="minorHAnsi"/>
          <w:spacing w:val="-3"/>
          <w:sz w:val="22"/>
          <w:szCs w:val="22"/>
        </w:rPr>
        <w:t>HVAC</w:t>
      </w:r>
      <w:r w:rsidR="005426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projects.</w:t>
      </w:r>
    </w:p>
    <w:p w:rsidR="0054263E" w:rsidRPr="00E26A01" w:rsidRDefault="005926FF" w:rsidP="0054263E">
      <w:pPr>
        <w:keepNext/>
        <w:keepLines/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Trane</w:t>
      </w:r>
      <w:r w:rsidR="005426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has prov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ided a proposal for the </w:t>
      </w:r>
      <w:r>
        <w:rPr>
          <w:rFonts w:asciiTheme="minorHAnsi" w:hAnsiTheme="minorHAnsi" w:cstheme="minorHAnsi"/>
          <w:spacing w:val="-3"/>
          <w:sz w:val="22"/>
          <w:szCs w:val="22"/>
        </w:rPr>
        <w:t>RTU Replacement</w:t>
      </w:r>
      <w:r w:rsidR="004168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4263E" w:rsidRPr="00E26A01">
        <w:rPr>
          <w:rFonts w:asciiTheme="minorHAnsi" w:hAnsiTheme="minorHAnsi" w:cstheme="minorHAnsi"/>
          <w:spacing w:val="-3"/>
          <w:sz w:val="22"/>
          <w:szCs w:val="22"/>
        </w:rPr>
        <w:t>Project in the amount of $</w:t>
      </w:r>
      <w:r>
        <w:rPr>
          <w:rFonts w:asciiTheme="minorHAnsi" w:hAnsiTheme="minorHAnsi" w:cstheme="minorHAnsi"/>
          <w:spacing w:val="-3"/>
          <w:sz w:val="22"/>
          <w:szCs w:val="22"/>
        </w:rPr>
        <w:t>157,500</w:t>
      </w:r>
      <w:r w:rsidR="00D33D65" w:rsidRPr="00E26A01">
        <w:rPr>
          <w:rFonts w:asciiTheme="minorHAnsi" w:hAnsiTheme="minorHAnsi" w:cstheme="minorHAnsi"/>
          <w:spacing w:val="-3"/>
          <w:sz w:val="22"/>
          <w:szCs w:val="22"/>
        </w:rPr>
        <w:t>.00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>, which is based on unit pricing set forth under its Master Intergovernmental Cooperative Purchasing Agreement</w:t>
      </w:r>
      <w:r w:rsidR="00E26A01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#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15-JLP-023 </w:t>
      </w:r>
      <w:r w:rsidR="00953F3E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with OMNIA Partners.  </w:t>
      </w:r>
    </w:p>
    <w:p w:rsidR="0054263E" w:rsidRPr="00E26A01" w:rsidRDefault="0054263E" w:rsidP="0054263E">
      <w:pPr>
        <w:keepNext/>
        <w:keepLines/>
        <w:numPr>
          <w:ilvl w:val="0"/>
          <w:numId w:val="2"/>
        </w:numPr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Superintendent recommends </w:t>
      </w:r>
      <w:r w:rsidR="00ED58C1">
        <w:rPr>
          <w:rFonts w:asciiTheme="minorHAnsi" w:hAnsiTheme="minorHAnsi" w:cstheme="minorHAnsi"/>
          <w:spacing w:val="-3"/>
          <w:sz w:val="22"/>
          <w:szCs w:val="22"/>
        </w:rPr>
        <w:t xml:space="preserve">procuring 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Trane</w:t>
      </w:r>
      <w:r w:rsidR="00ED58C1">
        <w:rPr>
          <w:rFonts w:asciiTheme="minorHAnsi" w:hAnsiTheme="minorHAnsi" w:cstheme="minorHAnsi"/>
          <w:spacing w:val="-3"/>
          <w:sz w:val="22"/>
          <w:szCs w:val="22"/>
        </w:rPr>
        <w:t xml:space="preserve"> through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26A01"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O.R.C. 167.081. 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107581" w:rsidRDefault="0054263E" w:rsidP="00107581">
      <w:pPr>
        <w:keepNext/>
        <w:keepLines/>
        <w:numPr>
          <w:ilvl w:val="0"/>
          <w:numId w:val="2"/>
        </w:numPr>
        <w:spacing w:before="1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The Superintendent also requests authority </w:t>
      </w:r>
      <w:r w:rsidR="00107581">
        <w:rPr>
          <w:rFonts w:asciiTheme="minorHAnsi" w:hAnsiTheme="minorHAnsi" w:cstheme="minorHAnsi"/>
          <w:spacing w:val="-3"/>
          <w:sz w:val="22"/>
          <w:szCs w:val="22"/>
        </w:rPr>
        <w:t xml:space="preserve">for the Superintendent, Treasurer, and/or Director of Facilities 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 xml:space="preserve">to enter change orders on behalf of the Board in a total amount not to exceed 10% of the contract sum with </w:t>
      </w:r>
      <w:r w:rsidR="005926FF">
        <w:rPr>
          <w:rFonts w:asciiTheme="minorHAnsi" w:hAnsiTheme="minorHAnsi" w:cstheme="minorHAnsi"/>
          <w:spacing w:val="-3"/>
          <w:sz w:val="22"/>
          <w:szCs w:val="22"/>
        </w:rPr>
        <w:t>Trane</w:t>
      </w:r>
      <w:r w:rsidR="00107581">
        <w:rPr>
          <w:rFonts w:asciiTheme="minorHAnsi" w:hAnsiTheme="minorHAnsi" w:cstheme="minorHAnsi"/>
          <w:spacing w:val="-3"/>
          <w:sz w:val="22"/>
          <w:szCs w:val="22"/>
        </w:rPr>
        <w:t xml:space="preserve"> as set forth in the chart below.  C</w:t>
      </w:r>
      <w:r w:rsidRPr="00E26A01">
        <w:rPr>
          <w:rFonts w:asciiTheme="minorHAnsi" w:hAnsiTheme="minorHAnsi" w:cstheme="minorHAnsi"/>
          <w:spacing w:val="-3"/>
          <w:sz w:val="22"/>
          <w:szCs w:val="22"/>
        </w:rPr>
        <w:t>hange orders in excess of that amount will be brought to the Board for its approval.</w:t>
      </w:r>
    </w:p>
    <w:p w:rsidR="00107581" w:rsidRPr="00107581" w:rsidRDefault="00107581" w:rsidP="00107581">
      <w:pPr>
        <w:keepNext/>
        <w:keepLines/>
        <w:spacing w:before="160"/>
        <w:ind w:left="72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3762"/>
      </w:tblGrid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Designated Individual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Field Work Order and Change Order Authority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Add Amount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Director of Facilities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$0.00 to $5,000.00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Treasurer (with initials from Director of Facilities)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$5,000.01 to $10,000.00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Superintendent (with initials from Director of Facilities and Treasurer)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107581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$10,000.01 to </w:t>
            </w:r>
            <w:r w:rsidR="00790E28">
              <w:rPr>
                <w:rFonts w:ascii="Arial Narrow" w:hAnsi="Arial Narrow" w:cs="Arial"/>
              </w:rPr>
              <w:t>10% of the contract s</w:t>
            </w:r>
            <w:r>
              <w:rPr>
                <w:rFonts w:ascii="Arial Narrow" w:hAnsi="Arial Narrow" w:cs="Arial"/>
              </w:rPr>
              <w:t>um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107581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Board of Education by resolution 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107581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Any change</w:t>
            </w:r>
            <w:r w:rsidR="00790E28">
              <w:rPr>
                <w:rFonts w:ascii="Arial Narrow" w:hAnsi="Arial Narrow" w:cs="Arial"/>
              </w:rPr>
              <w:t xml:space="preserve"> order in excess of 10% of the contract s</w:t>
            </w:r>
            <w:r>
              <w:rPr>
                <w:rFonts w:ascii="Arial Narrow" w:hAnsi="Arial Narrow" w:cs="Arial"/>
              </w:rPr>
              <w:t>um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F71BF">
              <w:rPr>
                <w:rFonts w:ascii="Arial Narrow" w:hAnsi="Arial Narrow" w:cs="Arial"/>
                <w:b/>
                <w:sz w:val="18"/>
                <w:szCs w:val="18"/>
              </w:rPr>
              <w:t>Deduct Amount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Treasurer (with initials from Director of Facilities)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($0.01 to $5,000.00) 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790E28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lastRenderedPageBreak/>
              <w:t>Superintendent (with initials from Treasurer and Director of Facilities)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($5,000.01 to $10,000.00)</w:t>
            </w:r>
          </w:p>
        </w:tc>
      </w:tr>
      <w:tr w:rsidR="00107581" w:rsidRPr="002F71BF" w:rsidTr="00962A52">
        <w:tc>
          <w:tcPr>
            <w:tcW w:w="4950" w:type="dxa"/>
            <w:shd w:val="clear" w:color="auto" w:fill="auto"/>
          </w:tcPr>
          <w:p w:rsidR="00107581" w:rsidRPr="002F71BF" w:rsidRDefault="00107581" w:rsidP="00790E28">
            <w:pPr>
              <w:spacing w:before="40" w:after="40"/>
              <w:ind w:left="162" w:hanging="162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 xml:space="preserve">Board of Education </w:t>
            </w:r>
            <w:r w:rsidR="00790E28">
              <w:rPr>
                <w:rFonts w:ascii="Arial Narrow" w:hAnsi="Arial Narrow" w:cs="Arial"/>
              </w:rPr>
              <w:t xml:space="preserve">by resolution </w:t>
            </w:r>
          </w:p>
        </w:tc>
        <w:tc>
          <w:tcPr>
            <w:tcW w:w="3762" w:type="dxa"/>
            <w:shd w:val="clear" w:color="auto" w:fill="auto"/>
          </w:tcPr>
          <w:p w:rsidR="00107581" w:rsidRPr="002F71BF" w:rsidRDefault="00107581" w:rsidP="00962A52">
            <w:pPr>
              <w:spacing w:before="40" w:after="40"/>
              <w:rPr>
                <w:rFonts w:ascii="Arial Narrow" w:hAnsi="Arial Narrow" w:cs="Arial"/>
              </w:rPr>
            </w:pPr>
            <w:r w:rsidRPr="002F71BF">
              <w:rPr>
                <w:rFonts w:ascii="Arial Narrow" w:hAnsi="Arial Narrow" w:cs="Arial"/>
              </w:rPr>
              <w:t>($10,000.01-plus)</w:t>
            </w:r>
          </w:p>
        </w:tc>
      </w:tr>
    </w:tbl>
    <w:p w:rsidR="0054263E" w:rsidRPr="00E26A01" w:rsidRDefault="0054263E" w:rsidP="0054263E">
      <w:pPr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The Board of Education resolves as follows:</w:t>
      </w:r>
    </w:p>
    <w:p w:rsidR="00E02830" w:rsidRDefault="0054263E" w:rsidP="00DC6084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02830">
        <w:rPr>
          <w:rFonts w:asciiTheme="minorHAnsi" w:hAnsiTheme="minorHAnsi" w:cstheme="minorHAnsi"/>
          <w:sz w:val="22"/>
          <w:szCs w:val="22"/>
        </w:rPr>
        <w:t xml:space="preserve">Based upon the information provided and exercising the authority given in </w:t>
      </w:r>
      <w:r w:rsidR="00E26A01" w:rsidRPr="00E02830">
        <w:rPr>
          <w:rFonts w:asciiTheme="minorHAnsi" w:hAnsiTheme="minorHAnsi" w:cstheme="minorHAnsi"/>
          <w:sz w:val="22"/>
          <w:szCs w:val="22"/>
        </w:rPr>
        <w:t>O.R.C. 167.081</w:t>
      </w:r>
      <w:r w:rsidRPr="00E02830">
        <w:rPr>
          <w:rFonts w:asciiTheme="minorHAnsi" w:hAnsiTheme="minorHAnsi" w:cstheme="minorHAnsi"/>
          <w:sz w:val="22"/>
          <w:szCs w:val="22"/>
        </w:rPr>
        <w:t xml:space="preserve">, the Board </w:t>
      </w:r>
      <w:r w:rsidR="00E26A01" w:rsidRPr="00E02830">
        <w:rPr>
          <w:rFonts w:asciiTheme="minorHAnsi" w:hAnsiTheme="minorHAnsi" w:cstheme="minorHAnsi"/>
          <w:sz w:val="22"/>
          <w:szCs w:val="22"/>
        </w:rPr>
        <w:t xml:space="preserve">authorizes the procurement of </w:t>
      </w:r>
      <w:r w:rsidR="005926FF" w:rsidRPr="00E02830">
        <w:rPr>
          <w:rFonts w:asciiTheme="minorHAnsi" w:hAnsiTheme="minorHAnsi" w:cstheme="minorHAnsi"/>
          <w:sz w:val="22"/>
          <w:szCs w:val="22"/>
        </w:rPr>
        <w:t>Trane</w:t>
      </w:r>
      <w:r w:rsidR="00E0283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263E" w:rsidRPr="00E02830" w:rsidRDefault="0054263E" w:rsidP="00DC6084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02830">
        <w:rPr>
          <w:rFonts w:asciiTheme="minorHAnsi" w:hAnsiTheme="minorHAnsi" w:cstheme="minorHAnsi"/>
          <w:sz w:val="22"/>
          <w:szCs w:val="22"/>
        </w:rPr>
        <w:t>The Boar</w:t>
      </w:r>
      <w:r w:rsidR="00E26A01" w:rsidRPr="00E02830">
        <w:rPr>
          <w:rFonts w:asciiTheme="minorHAnsi" w:hAnsiTheme="minorHAnsi" w:cstheme="minorHAnsi"/>
          <w:sz w:val="22"/>
          <w:szCs w:val="22"/>
        </w:rPr>
        <w:t xml:space="preserve">d authorizes the Superintendent, </w:t>
      </w:r>
      <w:r w:rsidRPr="00E02830">
        <w:rPr>
          <w:rFonts w:asciiTheme="minorHAnsi" w:hAnsiTheme="minorHAnsi" w:cstheme="minorHAnsi"/>
          <w:sz w:val="22"/>
          <w:szCs w:val="22"/>
        </w:rPr>
        <w:t>Treasurer</w:t>
      </w:r>
      <w:r w:rsidR="00E26A01" w:rsidRPr="00E02830">
        <w:rPr>
          <w:rFonts w:asciiTheme="minorHAnsi" w:hAnsiTheme="minorHAnsi" w:cstheme="minorHAnsi"/>
          <w:sz w:val="22"/>
          <w:szCs w:val="22"/>
        </w:rPr>
        <w:t>, and Director of Facilities</w:t>
      </w:r>
      <w:r w:rsidRPr="00E02830">
        <w:rPr>
          <w:rFonts w:asciiTheme="minorHAnsi" w:hAnsiTheme="minorHAnsi" w:cstheme="minorHAnsi"/>
          <w:sz w:val="22"/>
          <w:szCs w:val="22"/>
        </w:rPr>
        <w:t xml:space="preserve"> to work with legal counsel to negotiate and execute a contract </w:t>
      </w:r>
      <w:r w:rsidR="004168C9" w:rsidRPr="00E02830">
        <w:rPr>
          <w:rFonts w:asciiTheme="minorHAnsi" w:hAnsiTheme="minorHAnsi" w:cstheme="minorHAnsi"/>
          <w:sz w:val="22"/>
          <w:szCs w:val="22"/>
        </w:rPr>
        <w:t xml:space="preserve">with </w:t>
      </w:r>
      <w:r w:rsidR="005926FF" w:rsidRPr="00E02830">
        <w:rPr>
          <w:rFonts w:asciiTheme="minorHAnsi" w:hAnsiTheme="minorHAnsi" w:cstheme="minorHAnsi"/>
          <w:sz w:val="22"/>
          <w:szCs w:val="22"/>
        </w:rPr>
        <w:t>Trane</w:t>
      </w:r>
      <w:r w:rsidR="004168C9" w:rsidRPr="00E02830">
        <w:rPr>
          <w:rFonts w:asciiTheme="minorHAnsi" w:hAnsiTheme="minorHAnsi" w:cstheme="minorHAnsi"/>
          <w:sz w:val="22"/>
          <w:szCs w:val="22"/>
        </w:rPr>
        <w:t xml:space="preserve"> for the </w:t>
      </w:r>
      <w:r w:rsidR="005926FF" w:rsidRPr="00E02830">
        <w:rPr>
          <w:rFonts w:asciiTheme="minorHAnsi" w:hAnsiTheme="minorHAnsi" w:cstheme="minorHAnsi"/>
          <w:sz w:val="22"/>
          <w:szCs w:val="22"/>
        </w:rPr>
        <w:t>RTU Replacement</w:t>
      </w:r>
      <w:r w:rsidRPr="00E02830">
        <w:rPr>
          <w:rFonts w:asciiTheme="minorHAnsi" w:hAnsiTheme="minorHAnsi" w:cstheme="minorHAnsi"/>
          <w:spacing w:val="-3"/>
          <w:sz w:val="22"/>
          <w:szCs w:val="22"/>
        </w:rPr>
        <w:t xml:space="preserve"> Project</w:t>
      </w:r>
      <w:r w:rsidRPr="00E02830">
        <w:rPr>
          <w:rFonts w:asciiTheme="minorHAnsi" w:hAnsiTheme="minorHAnsi" w:cstheme="minorHAnsi"/>
          <w:sz w:val="22"/>
          <w:szCs w:val="22"/>
        </w:rPr>
        <w:t xml:space="preserve"> and to sign any related documents for the work in an amount not to exceed $</w:t>
      </w:r>
      <w:r w:rsidR="005926FF" w:rsidRPr="00E02830">
        <w:rPr>
          <w:rFonts w:asciiTheme="minorHAnsi" w:hAnsiTheme="minorHAnsi" w:cstheme="minorHAnsi"/>
          <w:sz w:val="22"/>
          <w:szCs w:val="22"/>
        </w:rPr>
        <w:t>157,500</w:t>
      </w:r>
      <w:r w:rsidR="00D33D65" w:rsidRPr="00E02830">
        <w:rPr>
          <w:rFonts w:asciiTheme="minorHAnsi" w:hAnsiTheme="minorHAnsi" w:cstheme="minorHAnsi"/>
          <w:sz w:val="22"/>
          <w:szCs w:val="22"/>
        </w:rPr>
        <w:t>.00.</w:t>
      </w:r>
    </w:p>
    <w:p w:rsidR="0054263E" w:rsidRPr="00E26A01" w:rsidRDefault="0054263E" w:rsidP="0054263E">
      <w:pPr>
        <w:numPr>
          <w:ilvl w:val="0"/>
          <w:numId w:val="3"/>
        </w:numPr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The Board furthe</w:t>
      </w:r>
      <w:r w:rsidR="00E02830">
        <w:rPr>
          <w:rFonts w:asciiTheme="minorHAnsi" w:hAnsiTheme="minorHAnsi" w:cstheme="minorHAnsi"/>
          <w:sz w:val="22"/>
          <w:szCs w:val="22"/>
        </w:rPr>
        <w:t xml:space="preserve">r authorizes the Superintendent, </w:t>
      </w:r>
      <w:r w:rsidRPr="00E26A01">
        <w:rPr>
          <w:rFonts w:asciiTheme="minorHAnsi" w:hAnsiTheme="minorHAnsi" w:cstheme="minorHAnsi"/>
          <w:sz w:val="22"/>
          <w:szCs w:val="22"/>
        </w:rPr>
        <w:t>Treasurer</w:t>
      </w:r>
      <w:r w:rsidR="00E02830">
        <w:rPr>
          <w:rFonts w:asciiTheme="minorHAnsi" w:hAnsiTheme="minorHAnsi" w:cstheme="minorHAnsi"/>
          <w:sz w:val="22"/>
          <w:szCs w:val="22"/>
        </w:rPr>
        <w:t>, and Director of Facilities</w:t>
      </w:r>
      <w:r w:rsidRPr="00E26A01">
        <w:rPr>
          <w:rFonts w:asciiTheme="minorHAnsi" w:hAnsiTheme="minorHAnsi" w:cstheme="minorHAnsi"/>
          <w:sz w:val="22"/>
          <w:szCs w:val="22"/>
        </w:rPr>
        <w:t xml:space="preserve"> to sign change orders </w:t>
      </w:r>
      <w:r w:rsidR="00E02830">
        <w:rPr>
          <w:rFonts w:asciiTheme="minorHAnsi" w:hAnsiTheme="minorHAnsi" w:cstheme="minorHAnsi"/>
          <w:sz w:val="22"/>
          <w:szCs w:val="22"/>
        </w:rPr>
        <w:t>in accordance with the chart above</w:t>
      </w:r>
      <w:r w:rsidRPr="00E26A01">
        <w:rPr>
          <w:rFonts w:asciiTheme="minorHAnsi" w:hAnsiTheme="minorHAnsi" w:cstheme="minorHAnsi"/>
          <w:sz w:val="22"/>
          <w:szCs w:val="22"/>
        </w:rPr>
        <w:t>.</w:t>
      </w:r>
    </w:p>
    <w:p w:rsidR="0054263E" w:rsidRPr="00E26A01" w:rsidRDefault="0054263E" w:rsidP="0054263E">
      <w:pPr>
        <w:tabs>
          <w:tab w:val="left" w:pos="720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E26A01">
        <w:rPr>
          <w:rFonts w:asciiTheme="minorHAnsi" w:hAnsiTheme="minorHAnsi" w:cstheme="minorHAnsi"/>
          <w:sz w:val="22"/>
          <w:szCs w:val="22"/>
        </w:rPr>
        <w:t>M___. ______________________ seconded the motion and, after discussion, a roll call vote was taken and the resolution passed.</w:t>
      </w:r>
    </w:p>
    <w:p w:rsidR="0054263E" w:rsidRPr="00E26A01" w:rsidRDefault="0054263E" w:rsidP="0054263E">
      <w:pPr>
        <w:tabs>
          <w:tab w:val="left" w:pos="4320"/>
          <w:tab w:val="left" w:pos="5040"/>
        </w:tabs>
        <w:spacing w:before="1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6A01">
        <w:rPr>
          <w:rFonts w:asciiTheme="minorHAnsi" w:hAnsiTheme="minorHAnsi" w:cstheme="minorHAnsi"/>
          <w:sz w:val="22"/>
          <w:szCs w:val="22"/>
        </w:rPr>
        <w:t xml:space="preserve">AYES: </w:t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</w:rPr>
        <w:tab/>
        <w:t xml:space="preserve">NAYS: </w:t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26A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B12A1" w:rsidRDefault="00CB12A1"/>
    <w:sectPr w:rsidR="00CB12A1" w:rsidSect="00542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152" w:bottom="1152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5" w:rsidRDefault="00D33D65" w:rsidP="00D33D65">
      <w:r>
        <w:separator/>
      </w:r>
    </w:p>
  </w:endnote>
  <w:endnote w:type="continuationSeparator" w:id="0">
    <w:p w:rsidR="00D33D65" w:rsidRDefault="00D33D65" w:rsidP="00D3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8E" w:rsidRDefault="00FC6DE4">
    <w:pPr>
      <w:pStyle w:val="Footer"/>
      <w:framePr w:wrap="around" w:vAnchor="text" w:hAnchor="margin" w:xAlign="center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 w:rsidR="008A45A1"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separate"/>
    </w:r>
    <w:r w:rsidR="008A45A1">
      <w:rPr>
        <w:rStyle w:val="PageNumber"/>
        <w:rFonts w:eastAsiaTheme="minorEastAsia"/>
        <w:noProof/>
      </w:rPr>
      <w:t>2</w:t>
    </w:r>
    <w:r>
      <w:rPr>
        <w:rStyle w:val="PageNumber"/>
        <w:rFonts w:eastAsiaTheme="minorEastAsia"/>
      </w:rPr>
      <w:fldChar w:fldCharType="end"/>
    </w:r>
  </w:p>
  <w:p w:rsidR="006D0D8E" w:rsidRDefault="0018482C" w:rsidP="00A50F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  <w:rFonts w:ascii="Garamond" w:eastAsiaTheme="minorEastAsia" w:hAnsi="Garamond"/>
        <w:sz w:val="22"/>
      </w:rPr>
      <w:alias w:val="BEC LegalBar File Stamp"/>
      <w:tag w:val="BEC.LegalBar.FileStamp"/>
      <w:id w:val="-2130224890"/>
      <w:placeholder>
        <w:docPart w:val="BF094A79F8214E6A847E80F8E0E0FB88"/>
      </w:placeholder>
    </w:sdtPr>
    <w:sdtContent>
      <w:p w:rsidR="005926FF" w:rsidRDefault="005926FF" w:rsidP="005926FF">
        <w:pPr>
          <w:pStyle w:val="FileStamp"/>
        </w:pPr>
      </w:p>
      <w:p w:rsidR="006D0D8E" w:rsidRDefault="00FC6DE4" w:rsidP="009C3BBC">
        <w:pPr>
          <w:pStyle w:val="FileStamp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BEC LegalBar File Stamp"/>
      <w:tag w:val="BEC.LegalBar.FileStamp"/>
      <w:id w:val="1312671571"/>
      <w:placeholder>
        <w:docPart w:val="E8F242DA9EFF402CB27E9853E132AF37"/>
      </w:placeholder>
    </w:sdtPr>
    <w:sdtContent>
      <w:p w:rsidR="00D33D65" w:rsidRDefault="00FC6DE4" w:rsidP="00D33D65">
        <w:pPr>
          <w:pStyle w:val="FileStamp"/>
        </w:pPr>
        <w:sdt>
          <w:sdtPr>
            <w:rPr>
              <w:rStyle w:val="FileStampChar"/>
            </w:rPr>
            <w:tag w:val="BEC.LegalBar.FileStamp.DocNumber"/>
            <w:id w:val="1219552882"/>
            <w:placeholder>
              <w:docPart w:val="67CCE620292C4E798E21EDA50DAE7447"/>
            </w:placeholder>
            <w:dataBinding w:prefixMappings="xmlns:ns='http://schemas.beclegal.com/legalbar/filestamp'" w:xpath="ns:filestamp/ns:DocNumber" w:storeItemID="{B8E4CB1A-83D2-4A3D-9E6B-1821D2F2791D}"/>
            <w:text/>
          </w:sdtPr>
          <w:sdtEndPr>
            <w:rPr>
              <w:rStyle w:val="DefaultParagraphFont"/>
            </w:rPr>
          </w:sdtEndPr>
          <w:sdtContent>
            <w:r w:rsidR="005A384D">
              <w:rPr>
                <w:rStyle w:val="FileStampChar"/>
              </w:rPr>
              <w:t>16420929</w:t>
            </w:r>
          </w:sdtContent>
        </w:sdt>
        <w:sdt>
          <w:sdtPr>
            <w:rPr>
              <w:rStyle w:val="FileStampChar"/>
            </w:rPr>
            <w:tag w:val="BEC.LegalBar.FileStamp.Text"/>
            <w:id w:val="479426458"/>
            <w:placeholder>
              <w:docPart w:val="7A5EFFE8F0144C4DB133E6B8CFB6D8D6"/>
            </w:placeholder>
            <w:text/>
          </w:sdtPr>
          <w:sdtContent>
            <w:r w:rsidR="00D33D65" w:rsidRPr="00D33D65">
              <w:rPr>
                <w:rStyle w:val="FileStampChar"/>
              </w:rPr>
              <w:t>v</w:t>
            </w:r>
          </w:sdtContent>
        </w:sdt>
        <w:sdt>
          <w:sdtPr>
            <w:rPr>
              <w:rStyle w:val="FileStampChar"/>
            </w:rPr>
            <w:tag w:val="BEC.LegalBar.FileStamp.Version"/>
            <w:id w:val="-496266592"/>
            <w:placeholder>
              <w:docPart w:val="4BAD08F2FB05411BAE928E0646A53169"/>
            </w:placeholder>
            <w:dataBinding w:prefixMappings="xmlns:ns='http://schemas.beclegal.com/legalbar/filestamp'" w:xpath="ns:filestamp/ns:Version" w:storeItemID="{B8E4CB1A-83D2-4A3D-9E6B-1821D2F2791D}"/>
            <w:text/>
          </w:sdtPr>
          <w:sdtContent>
            <w:r w:rsidR="00D33D65">
              <w:rPr>
                <w:rStyle w:val="FileStampChar"/>
              </w:rPr>
              <w:t>1</w:t>
            </w:r>
          </w:sdtContent>
        </w:sdt>
      </w:p>
    </w:sdtContent>
  </w:sdt>
  <w:p w:rsidR="006D0D8E" w:rsidRPr="009C3BBC" w:rsidRDefault="0018482C" w:rsidP="009C3BBC">
    <w:pPr>
      <w:pStyle w:val="FileStam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5" w:rsidRDefault="00D33D65" w:rsidP="00D33D65">
      <w:r>
        <w:separator/>
      </w:r>
    </w:p>
  </w:footnote>
  <w:footnote w:type="continuationSeparator" w:id="0">
    <w:p w:rsidR="00D33D65" w:rsidRDefault="00D33D65" w:rsidP="00D33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66" w:rsidRDefault="00AE4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66" w:rsidRDefault="00AE4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66" w:rsidRDefault="00AE4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C1"/>
    <w:multiLevelType w:val="hybridMultilevel"/>
    <w:tmpl w:val="BD2A74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818C6"/>
    <w:multiLevelType w:val="hybridMultilevel"/>
    <w:tmpl w:val="18E6AD02"/>
    <w:lvl w:ilvl="0" w:tplc="3EB632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68E2"/>
    <w:multiLevelType w:val="hybridMultilevel"/>
    <w:tmpl w:val="FE5A7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00EF"/>
    <w:multiLevelType w:val="multilevel"/>
    <w:tmpl w:val="ADAC46E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63E"/>
    <w:rsid w:val="00022783"/>
    <w:rsid w:val="0008760F"/>
    <w:rsid w:val="00087A52"/>
    <w:rsid w:val="000C7B32"/>
    <w:rsid w:val="000F4D60"/>
    <w:rsid w:val="00107579"/>
    <w:rsid w:val="00107581"/>
    <w:rsid w:val="0018482C"/>
    <w:rsid w:val="001B6E5C"/>
    <w:rsid w:val="001E63E1"/>
    <w:rsid w:val="003170FE"/>
    <w:rsid w:val="004168C9"/>
    <w:rsid w:val="005073CD"/>
    <w:rsid w:val="0054263E"/>
    <w:rsid w:val="005926FF"/>
    <w:rsid w:val="005A384D"/>
    <w:rsid w:val="006E1EB6"/>
    <w:rsid w:val="00790E28"/>
    <w:rsid w:val="007D642A"/>
    <w:rsid w:val="008A45A1"/>
    <w:rsid w:val="00907764"/>
    <w:rsid w:val="00953F3E"/>
    <w:rsid w:val="00AE4566"/>
    <w:rsid w:val="00AF5626"/>
    <w:rsid w:val="00B25487"/>
    <w:rsid w:val="00B276BA"/>
    <w:rsid w:val="00BA76A8"/>
    <w:rsid w:val="00C32AA9"/>
    <w:rsid w:val="00CB12A1"/>
    <w:rsid w:val="00CF6816"/>
    <w:rsid w:val="00D33D65"/>
    <w:rsid w:val="00D76D5F"/>
    <w:rsid w:val="00D82314"/>
    <w:rsid w:val="00E02830"/>
    <w:rsid w:val="00E26A01"/>
    <w:rsid w:val="00E81C3F"/>
    <w:rsid w:val="00ED58C1"/>
    <w:rsid w:val="00F41915"/>
    <w:rsid w:val="00FC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3E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7D642A"/>
    <w:pPr>
      <w:keepNext/>
      <w:numPr>
        <w:numId w:val="1"/>
      </w:numPr>
      <w:spacing w:after="240"/>
      <w:outlineLvl w:val="0"/>
    </w:pPr>
    <w:rPr>
      <w:rFonts w:asciiTheme="majorHAnsi" w:eastAsiaTheme="minorEastAsia" w:hAnsiTheme="majorHAnsi" w:cs="Arial"/>
      <w:bCs/>
    </w:rPr>
  </w:style>
  <w:style w:type="paragraph" w:styleId="Heading2">
    <w:name w:val="heading 2"/>
    <w:basedOn w:val="Normal"/>
    <w:link w:val="Heading2Char"/>
    <w:qFormat/>
    <w:rsid w:val="007D642A"/>
    <w:pPr>
      <w:numPr>
        <w:ilvl w:val="1"/>
        <w:numId w:val="1"/>
      </w:numPr>
      <w:spacing w:after="240"/>
      <w:outlineLvl w:val="1"/>
    </w:pPr>
    <w:rPr>
      <w:rFonts w:asciiTheme="majorHAnsi" w:eastAsiaTheme="minorEastAsia" w:hAnsiTheme="majorHAnsi" w:cs="Arial"/>
      <w:bCs/>
      <w:iCs/>
      <w:szCs w:val="22"/>
    </w:rPr>
  </w:style>
  <w:style w:type="paragraph" w:styleId="Heading3">
    <w:name w:val="heading 3"/>
    <w:basedOn w:val="Normal"/>
    <w:link w:val="Heading3Char"/>
    <w:qFormat/>
    <w:rsid w:val="007D642A"/>
    <w:pPr>
      <w:numPr>
        <w:ilvl w:val="2"/>
        <w:numId w:val="1"/>
      </w:numPr>
      <w:spacing w:after="240"/>
      <w:outlineLvl w:val="2"/>
    </w:pPr>
    <w:rPr>
      <w:rFonts w:asciiTheme="majorHAnsi" w:eastAsiaTheme="minorEastAsia" w:hAnsiTheme="majorHAnsi" w:cs="Arial"/>
      <w:bCs/>
      <w:szCs w:val="26"/>
    </w:rPr>
  </w:style>
  <w:style w:type="paragraph" w:styleId="Heading4">
    <w:name w:val="heading 4"/>
    <w:basedOn w:val="Normal"/>
    <w:link w:val="Heading4Char"/>
    <w:qFormat/>
    <w:rsid w:val="007D642A"/>
    <w:pPr>
      <w:numPr>
        <w:ilvl w:val="3"/>
        <w:numId w:val="1"/>
      </w:numPr>
      <w:spacing w:after="240"/>
      <w:outlineLvl w:val="3"/>
    </w:pPr>
    <w:rPr>
      <w:rFonts w:asciiTheme="majorHAnsi" w:eastAsiaTheme="minorEastAsia" w:hAnsiTheme="majorHAnsi" w:cstheme="minorHAnsi"/>
      <w:bCs/>
      <w:szCs w:val="28"/>
    </w:rPr>
  </w:style>
  <w:style w:type="paragraph" w:styleId="Heading5">
    <w:name w:val="heading 5"/>
    <w:basedOn w:val="Normal"/>
    <w:link w:val="Heading5Char"/>
    <w:qFormat/>
    <w:rsid w:val="007D642A"/>
    <w:pPr>
      <w:numPr>
        <w:ilvl w:val="4"/>
        <w:numId w:val="1"/>
      </w:numPr>
      <w:spacing w:after="240"/>
      <w:outlineLvl w:val="4"/>
    </w:pPr>
    <w:rPr>
      <w:rFonts w:asciiTheme="majorHAnsi" w:eastAsiaTheme="minorEastAsia" w:hAnsiTheme="majorHAnsi" w:cstheme="minorHAnsi"/>
      <w:bCs/>
      <w:iCs/>
      <w:szCs w:val="26"/>
    </w:rPr>
  </w:style>
  <w:style w:type="paragraph" w:styleId="Heading6">
    <w:name w:val="heading 6"/>
    <w:basedOn w:val="Normal"/>
    <w:link w:val="Heading6Char"/>
    <w:qFormat/>
    <w:rsid w:val="007D642A"/>
    <w:pPr>
      <w:numPr>
        <w:ilvl w:val="5"/>
        <w:numId w:val="1"/>
      </w:numPr>
      <w:spacing w:after="240"/>
      <w:outlineLvl w:val="5"/>
    </w:pPr>
    <w:rPr>
      <w:rFonts w:asciiTheme="majorHAnsi" w:eastAsiaTheme="minorEastAsia" w:hAnsiTheme="majorHAnsi" w:cstheme="minorHAnsi"/>
      <w:bCs/>
      <w:szCs w:val="22"/>
    </w:rPr>
  </w:style>
  <w:style w:type="paragraph" w:styleId="Heading7">
    <w:name w:val="heading 7"/>
    <w:basedOn w:val="Normal"/>
    <w:link w:val="Heading7Char"/>
    <w:qFormat/>
    <w:rsid w:val="007D642A"/>
    <w:pPr>
      <w:numPr>
        <w:ilvl w:val="6"/>
        <w:numId w:val="1"/>
      </w:numPr>
      <w:spacing w:after="240"/>
      <w:outlineLvl w:val="6"/>
    </w:pPr>
    <w:rPr>
      <w:rFonts w:asciiTheme="majorHAnsi" w:eastAsiaTheme="minorEastAsia" w:hAnsiTheme="majorHAnsi" w:cstheme="minorHAnsi"/>
    </w:rPr>
  </w:style>
  <w:style w:type="paragraph" w:styleId="Heading8">
    <w:name w:val="heading 8"/>
    <w:basedOn w:val="Normal"/>
    <w:link w:val="Heading8Char"/>
    <w:qFormat/>
    <w:rsid w:val="007D642A"/>
    <w:pPr>
      <w:numPr>
        <w:ilvl w:val="7"/>
        <w:numId w:val="1"/>
      </w:numPr>
      <w:spacing w:after="240"/>
      <w:outlineLvl w:val="7"/>
    </w:pPr>
    <w:rPr>
      <w:rFonts w:asciiTheme="majorHAnsi" w:eastAsiaTheme="minorEastAsia" w:hAnsiTheme="majorHAnsi" w:cstheme="minorHAnsi"/>
      <w:iCs/>
    </w:rPr>
  </w:style>
  <w:style w:type="paragraph" w:styleId="Heading9">
    <w:name w:val="heading 9"/>
    <w:basedOn w:val="Normal"/>
    <w:link w:val="Heading9Char"/>
    <w:qFormat/>
    <w:rsid w:val="007D642A"/>
    <w:pPr>
      <w:numPr>
        <w:ilvl w:val="8"/>
        <w:numId w:val="1"/>
      </w:numPr>
      <w:spacing w:after="240"/>
      <w:outlineLvl w:val="8"/>
    </w:pPr>
    <w:rPr>
      <w:rFonts w:asciiTheme="majorHAnsi" w:eastAsiaTheme="minorEastAsia" w:hAnsiTheme="majorHAnsi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907764"/>
    <w:pPr>
      <w:spacing w:after="240"/>
      <w:ind w:firstLine="720"/>
    </w:pPr>
    <w:rPr>
      <w:rFonts w:cstheme="minorHAnsi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907764"/>
    <w:rPr>
      <w:rFonts w:eastAsia="Times New Roman" w:cstheme="minorHAnsi"/>
      <w:bCs/>
    </w:rPr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907764"/>
    <w:pPr>
      <w:spacing w:after="240"/>
      <w:ind w:left="720"/>
    </w:pPr>
    <w:rPr>
      <w:rFonts w:cstheme="minorHAnsi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907764"/>
    <w:rPr>
      <w:rFonts w:eastAsia="Times New Roman" w:cstheme="minorHAnsi"/>
    </w:rPr>
  </w:style>
  <w:style w:type="character" w:customStyle="1" w:styleId="Heading1Char">
    <w:name w:val="Heading 1 Char"/>
    <w:basedOn w:val="DefaultParagraphFont"/>
    <w:link w:val="Heading1"/>
    <w:rsid w:val="007D642A"/>
    <w:rPr>
      <w:rFonts w:asciiTheme="majorHAnsi" w:eastAsiaTheme="minorEastAsia" w:hAnsiTheme="majorHAnsi" w:cs="Arial"/>
      <w:bCs/>
    </w:rPr>
  </w:style>
  <w:style w:type="character" w:customStyle="1" w:styleId="Heading2Char">
    <w:name w:val="Heading 2 Char"/>
    <w:basedOn w:val="DefaultParagraphFont"/>
    <w:link w:val="Heading2"/>
    <w:rsid w:val="007D642A"/>
    <w:rPr>
      <w:rFonts w:asciiTheme="majorHAnsi" w:eastAsiaTheme="minorEastAsia" w:hAnsiTheme="majorHAnsi" w:cs="Arial"/>
      <w:bCs/>
      <w:iCs/>
      <w:szCs w:val="22"/>
    </w:rPr>
  </w:style>
  <w:style w:type="character" w:customStyle="1" w:styleId="Heading3Char">
    <w:name w:val="Heading 3 Char"/>
    <w:basedOn w:val="DefaultParagraphFont"/>
    <w:link w:val="Heading3"/>
    <w:rsid w:val="007D642A"/>
    <w:rPr>
      <w:rFonts w:asciiTheme="majorHAnsi" w:eastAsiaTheme="minorEastAsia" w:hAnsiTheme="majorHAns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D642A"/>
    <w:rPr>
      <w:rFonts w:asciiTheme="majorHAnsi" w:eastAsiaTheme="minorEastAsia" w:hAnsiTheme="majorHAnsi" w:cstheme="minorHAnsi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D642A"/>
    <w:rPr>
      <w:rFonts w:asciiTheme="majorHAnsi" w:eastAsiaTheme="minorEastAsia" w:hAnsiTheme="majorHAnsi" w:cstheme="minorHAnsi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7D642A"/>
    <w:rPr>
      <w:rFonts w:asciiTheme="majorHAnsi" w:eastAsiaTheme="minorEastAsia" w:hAnsiTheme="majorHAnsi" w:cstheme="minorHAnsi"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7D642A"/>
    <w:rPr>
      <w:rFonts w:asciiTheme="majorHAnsi" w:eastAsiaTheme="minorEastAsia" w:hAnsiTheme="majorHAnsi" w:cstheme="minorHAnsi"/>
    </w:rPr>
  </w:style>
  <w:style w:type="character" w:customStyle="1" w:styleId="Heading8Char">
    <w:name w:val="Heading 8 Char"/>
    <w:basedOn w:val="DefaultParagraphFont"/>
    <w:link w:val="Heading8"/>
    <w:rsid w:val="007D642A"/>
    <w:rPr>
      <w:rFonts w:asciiTheme="majorHAnsi" w:eastAsiaTheme="minorEastAsia" w:hAnsiTheme="majorHAnsi" w:cstheme="minorHAnsi"/>
      <w:iCs/>
    </w:rPr>
  </w:style>
  <w:style w:type="character" w:customStyle="1" w:styleId="Heading9Char">
    <w:name w:val="Heading 9 Char"/>
    <w:basedOn w:val="DefaultParagraphFont"/>
    <w:link w:val="Heading9"/>
    <w:rsid w:val="007D642A"/>
    <w:rPr>
      <w:rFonts w:asciiTheme="majorHAnsi" w:eastAsiaTheme="minorEastAsia" w:hAnsiTheme="majorHAnsi" w:cs="Arial"/>
      <w:szCs w:val="22"/>
    </w:rPr>
  </w:style>
  <w:style w:type="paragraph" w:customStyle="1" w:styleId="Quote011">
    <w:name w:val="*Quote 0/1/1"/>
    <w:aliases w:val="Q"/>
    <w:basedOn w:val="Normal"/>
    <w:link w:val="Quote011Char"/>
    <w:qFormat/>
    <w:rsid w:val="00907764"/>
    <w:pPr>
      <w:spacing w:after="240"/>
      <w:ind w:left="1440" w:right="1440"/>
    </w:pPr>
    <w:rPr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907764"/>
    <w:rPr>
      <w:rFonts w:eastAsia="Times New Roman" w:cs="Times New Roman"/>
      <w:bCs/>
    </w:rPr>
  </w:style>
  <w:style w:type="paragraph" w:customStyle="1" w:styleId="ShortLines">
    <w:name w:val="*Short Lines"/>
    <w:aliases w:val="SL"/>
    <w:basedOn w:val="Normal"/>
    <w:link w:val="ShortLinesChar"/>
    <w:qFormat/>
    <w:rsid w:val="00907764"/>
    <w:pPr>
      <w:spacing w:after="240"/>
      <w:contextualSpacing/>
    </w:pPr>
    <w:rPr>
      <w:bCs/>
    </w:rPr>
  </w:style>
  <w:style w:type="character" w:customStyle="1" w:styleId="ShortLinesChar">
    <w:name w:val="*Short Lines Char"/>
    <w:aliases w:val="SL Char"/>
    <w:basedOn w:val="DefaultParagraphFont"/>
    <w:link w:val="ShortLines"/>
    <w:rsid w:val="00907764"/>
    <w:rPr>
      <w:rFonts w:eastAsia="Times New Roman" w:cs="Times New Roman"/>
      <w:bC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907764"/>
    <w:pPr>
      <w:keepNext/>
      <w:spacing w:after="240"/>
      <w:jc w:val="center"/>
      <w:outlineLvl w:val="0"/>
    </w:pPr>
    <w:rPr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907764"/>
    <w:rPr>
      <w:rFonts w:eastAsia="Times New Roman" w:cs="Times New Roman"/>
      <w:b/>
      <w:bCs/>
      <w:caps/>
    </w:rPr>
  </w:style>
  <w:style w:type="paragraph" w:customStyle="1" w:styleId="TitleCenterBoldUnderline">
    <w:name w:val="*Title Center Bold Underline"/>
    <w:aliases w:val="TCBU"/>
    <w:basedOn w:val="Normal"/>
    <w:link w:val="TitleCenterBoldUnderlineChar"/>
    <w:qFormat/>
    <w:rsid w:val="00907764"/>
    <w:pPr>
      <w:keepNext/>
      <w:spacing w:after="240"/>
      <w:jc w:val="center"/>
      <w:outlineLvl w:val="0"/>
    </w:pPr>
    <w:rPr>
      <w:b/>
      <w:bCs/>
      <w:u w:val="single"/>
    </w:rPr>
  </w:style>
  <w:style w:type="character" w:customStyle="1" w:styleId="TitleCenterBoldUnderlineChar">
    <w:name w:val="*Title Center Bold Underline Char"/>
    <w:aliases w:val="TCBU Char"/>
    <w:basedOn w:val="DefaultParagraphFont"/>
    <w:link w:val="TitleCenterBoldUnderline"/>
    <w:rsid w:val="00907764"/>
    <w:rPr>
      <w:rFonts w:eastAsia="Times New Roman" w:cs="Times New Roman"/>
      <w:b/>
      <w:bCs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2AA9"/>
    <w:pPr>
      <w:tabs>
        <w:tab w:val="left" w:pos="72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32AA9"/>
    <w:pPr>
      <w:tabs>
        <w:tab w:val="left" w:pos="1440"/>
        <w:tab w:val="right" w:leader="dot" w:pos="9350"/>
      </w:tabs>
      <w:spacing w:after="100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32AA9"/>
    <w:pPr>
      <w:tabs>
        <w:tab w:val="left" w:pos="2160"/>
        <w:tab w:val="right" w:leader="dot" w:pos="9350"/>
      </w:tabs>
      <w:spacing w:after="100"/>
      <w:ind w:left="144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C32AA9"/>
    <w:pPr>
      <w:tabs>
        <w:tab w:val="left" w:pos="2880"/>
        <w:tab w:val="right" w:leader="dot" w:pos="9350"/>
      </w:tabs>
      <w:spacing w:after="100"/>
      <w:ind w:left="21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32AA9"/>
    <w:pPr>
      <w:tabs>
        <w:tab w:val="left" w:pos="3600"/>
        <w:tab w:val="right" w:leader="dot" w:pos="9350"/>
      </w:tabs>
      <w:spacing w:after="100"/>
      <w:ind w:left="288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C32AA9"/>
    <w:pPr>
      <w:tabs>
        <w:tab w:val="left" w:pos="4320"/>
        <w:tab w:val="right" w:leader="dot" w:pos="9350"/>
      </w:tabs>
      <w:spacing w:after="100"/>
      <w:ind w:left="360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C32AA9"/>
    <w:pPr>
      <w:tabs>
        <w:tab w:val="left" w:pos="5040"/>
        <w:tab w:val="right" w:leader="dot" w:pos="9350"/>
      </w:tabs>
      <w:spacing w:after="100"/>
      <w:ind w:left="43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C32AA9"/>
    <w:pPr>
      <w:tabs>
        <w:tab w:val="left" w:pos="5760"/>
        <w:tab w:val="right" w:leader="dot" w:pos="9350"/>
      </w:tabs>
      <w:spacing w:after="100"/>
      <w:ind w:left="504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C32AA9"/>
    <w:pPr>
      <w:tabs>
        <w:tab w:val="left" w:pos="6480"/>
        <w:tab w:val="right" w:leader="dot" w:pos="9350"/>
      </w:tabs>
      <w:spacing w:after="100"/>
      <w:ind w:left="5760"/>
    </w:pPr>
    <w:rPr>
      <w:noProof/>
    </w:rPr>
  </w:style>
  <w:style w:type="paragraph" w:styleId="TOCHeading">
    <w:name w:val="TOC Heading"/>
    <w:basedOn w:val="TOC4"/>
    <w:next w:val="Normal"/>
    <w:uiPriority w:val="39"/>
    <w:unhideWhenUsed/>
    <w:qFormat/>
    <w:rsid w:val="00C32AA9"/>
    <w:pPr>
      <w:jc w:val="center"/>
    </w:pPr>
    <w:rPr>
      <w:b/>
    </w:rPr>
  </w:style>
  <w:style w:type="paragraph" w:customStyle="1" w:styleId="FileStampParagraph">
    <w:name w:val="File Stamp Paragraph"/>
    <w:basedOn w:val="Normal"/>
    <w:next w:val="Normal"/>
    <w:link w:val="FileStampParagraphChar"/>
    <w:qFormat/>
    <w:rsid w:val="00907764"/>
    <w:rPr>
      <w:sz w:val="16"/>
    </w:rPr>
  </w:style>
  <w:style w:type="character" w:customStyle="1" w:styleId="FileStampParagraphChar">
    <w:name w:val="File Stamp Paragraph Char"/>
    <w:basedOn w:val="TitleCenterBoldAllCapsChar"/>
    <w:link w:val="FileStampParagraph"/>
    <w:rsid w:val="00907764"/>
    <w:rPr>
      <w:rFonts w:eastAsia="Times New Roman" w:cs="Times New Roman"/>
      <w:b w:val="0"/>
      <w:bCs w:val="0"/>
      <w:caps w:val="0"/>
      <w:sz w:val="16"/>
    </w:rPr>
  </w:style>
  <w:style w:type="paragraph" w:styleId="Footer">
    <w:name w:val="footer"/>
    <w:basedOn w:val="Normal"/>
    <w:link w:val="FooterChar"/>
    <w:rsid w:val="0054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263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54263E"/>
  </w:style>
  <w:style w:type="paragraph" w:customStyle="1" w:styleId="FileStamp">
    <w:name w:val="FileStamp"/>
    <w:basedOn w:val="Normal"/>
    <w:link w:val="FileStampChar"/>
    <w:qFormat/>
    <w:rsid w:val="00D33D65"/>
    <w:rPr>
      <w:rFonts w:asciiTheme="minorHAnsi" w:hAnsiTheme="minorHAnsi" w:cstheme="minorBidi"/>
      <w:sz w:val="16"/>
      <w:szCs w:val="24"/>
    </w:rPr>
  </w:style>
  <w:style w:type="character" w:customStyle="1" w:styleId="FileStampChar">
    <w:name w:val="FileStamp Char"/>
    <w:link w:val="FileStamp"/>
    <w:rsid w:val="00D33D65"/>
    <w:rPr>
      <w:rFonts w:eastAsia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D33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6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33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242DA9EFF402CB27E9853E132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1800-DE34-4569-AFE2-8D8679323595}"/>
      </w:docPartPr>
      <w:docPartBody>
        <w:p w:rsidR="00646FF8" w:rsidRDefault="00646FF8"/>
      </w:docPartBody>
    </w:docPart>
    <w:docPart>
      <w:docPartPr>
        <w:name w:val="67CCE620292C4E798E21EDA50DAE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9D53-877A-48E9-94C4-A81AF647F689}"/>
      </w:docPartPr>
      <w:docPartBody>
        <w:p w:rsidR="00646FF8" w:rsidRDefault="00646FF8"/>
      </w:docPartBody>
    </w:docPart>
    <w:docPart>
      <w:docPartPr>
        <w:name w:val="7A5EFFE8F0144C4DB133E6B8CFB6D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3626-C6A9-4BF3-9EDD-EC1BCC94431D}"/>
      </w:docPartPr>
      <w:docPartBody>
        <w:p w:rsidR="00646FF8" w:rsidRDefault="00646FF8"/>
      </w:docPartBody>
    </w:docPart>
    <w:docPart>
      <w:docPartPr>
        <w:name w:val="4BAD08F2FB05411BAE928E0646A5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C6CC-9B9B-4B03-86B9-D18F5CC2A5E1}"/>
      </w:docPartPr>
      <w:docPartBody>
        <w:p w:rsidR="00646FF8" w:rsidRDefault="00646FF8"/>
      </w:docPartBody>
    </w:docPart>
    <w:docPart>
      <w:docPartPr>
        <w:name w:val="BF094A79F8214E6A847E80F8E0E0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1C35-87CC-4A17-B3E4-FF8BA6A23B2E}"/>
      </w:docPartPr>
      <w:docPartBody>
        <w:p w:rsidR="00646FF8" w:rsidRDefault="00646FF8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5F84"/>
    <w:rsid w:val="00646FF8"/>
    <w:rsid w:val="00845F84"/>
    <w:rsid w:val="00B2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F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rickerTheme">
  <a:themeElements>
    <a:clrScheme name="2017 B&amp;E">
      <a:dk1>
        <a:srgbClr val="000000"/>
      </a:dk1>
      <a:lt1>
        <a:srgbClr val="FFFFFF"/>
      </a:lt1>
      <a:dk2>
        <a:srgbClr val="588AB6"/>
      </a:dk2>
      <a:lt2>
        <a:srgbClr val="00355F"/>
      </a:lt2>
      <a:accent1>
        <a:srgbClr val="AFA097"/>
      </a:accent1>
      <a:accent2>
        <a:srgbClr val="00355F"/>
      </a:accent2>
      <a:accent3>
        <a:srgbClr val="588AB6"/>
      </a:accent3>
      <a:accent4>
        <a:srgbClr val="7F7F7F"/>
      </a:accent4>
      <a:accent5>
        <a:srgbClr val="A5A5A5"/>
      </a:accent5>
      <a:accent6>
        <a:srgbClr val="D8D8D8"/>
      </a:accent6>
      <a:hlink>
        <a:srgbClr val="588AB6"/>
      </a:hlink>
      <a:folHlink>
        <a:srgbClr val="588AB6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 B R I C K E R 2 ! 1 6 4 2 6 6 9 9 . 2 < / d o c u m e n t i d >  
     < s e n d e r i d > T K E R S < / s e n d e r i d >  
     < s e n d e r e m a i l > T K E R S H A H @ B R I C K E R . C O M < / s e n d e r e m a i l >  
     < l a s t m o d i f i e d > 2 0 2 1 - 0 5 - 0 7 T 1 4 : 0 3 : 0 0 . 0 0 0 0 0 0 0 - 0 4 : 0 0 < / l a s t m o d i f i e d >  
     < d a t a b a s e > B R I C K E R 2 < / d a t a b a s e >  
 < / p r o p e r t i e s > 
</file>

<file path=customXml/item2.xml><?xml version="1.0" encoding="utf-8"?>
<filestamp xmlns="http://schemas.beclegal.com/legalbar/filestamp">
  <CurrentDate>5/5/2021</CurrentDate>
  <CurrentTime>2:23 PM</CurrentTime>
  <Author>TKERS</Author>
  <Typist>TKERS</Typist>
  <Class>DOC</Class>
  <SubClass/>
  <FileName>u:\documents\NRPortbl\BRICKER2\TKERS\16420929_1.docx</FileName>
  <DescriptiveName>Big Walnut LSD - Resolution Authorizing contract with Garland through Omnia COG</DescriptiveName>
  <DMLibrary>BRICKER2</DMLibrary>
  <FileStampFormatID>3</FileStampFormatID>
  <Placement>AllFooters</Placement>
  <Client>007332</Client>
  <Matter>112901</Matter>
  <DocNumber>16420929</DocNumber>
  <Version>1</Version>
  <IWL>iwl:dms=bricker-mobility.imanage.work&amp;&amp;lib=BRICKER2&amp;&amp;num=16420929&amp;&amp;ver=1</IWL>
  <DMCustom1>007332</DMCustom1>
  <DMCustom1Description>BIG WALNUT LOCAL SCHOOL DISTRICT</DMCustom1Description>
  <DMCustom2>112901</DMCustom2>
  <DMCustom2Description>Construction Issues</DMCustom2Description>
  <DMCustom3>BONDS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16420929v1</Value>
  </Stamp>
</filestamp>
</file>

<file path=customXml/itemProps1.xml><?xml version="1.0" encoding="utf-8"?>
<ds:datastoreItem xmlns:ds="http://schemas.openxmlformats.org/officeDocument/2006/customXml" ds:itemID="{6E70624E-4FE1-413D-A4D7-72345D48543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8E4CB1A-83D2-4A3D-9E6B-1821D2F2791D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LinksUpToDate>false</LinksUpToDate>
  <CharactersWithSpaces>3978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2021-05-10T18:46:00Z</dcterms:created>
  <dcterms:modified xsi:type="dcterms:W3CDTF">2021-05-10T18:46:00Z</dcterms:modified>
  <dc:language/>
  <cp:version/>
</cp:coreProperties>
</file>