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F4" w:rsidRPr="009D58A5" w:rsidRDefault="0052622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Times New Roman" w:hAnsi="Times New Roman"/>
          <w:spacing w:val="0"/>
          <w:kern w:val="2"/>
        </w:rPr>
      </w:pPr>
      <w:bookmarkStart w:id="0" w:name="_GoBack"/>
      <w:bookmarkEnd w:id="0"/>
      <w:proofErr w:type="gramStart"/>
      <w:r w:rsidRPr="009D58A5">
        <w:rPr>
          <w:rFonts w:ascii="Times New Roman" w:hAnsi="Times New Roman"/>
          <w:spacing w:val="0"/>
          <w:kern w:val="2"/>
        </w:rPr>
        <w:t>M_.</w:t>
      </w:r>
      <w:proofErr w:type="gramEnd"/>
      <w:r w:rsidRPr="009D58A5">
        <w:rPr>
          <w:rFonts w:ascii="Times New Roman" w:hAnsi="Times New Roman"/>
          <w:spacing w:val="0"/>
          <w:kern w:val="2"/>
        </w:rPr>
        <w:t xml:space="preserve"> ________________ introduced the following resolution and moved its passage:</w:t>
      </w:r>
    </w:p>
    <w:p w:rsidR="003D4BF4" w:rsidRPr="009D58A5" w:rsidRDefault="00526227" w:rsidP="003D4BF4">
      <w:pPr>
        <w:tabs>
          <w:tab w:val="center" w:pos="4680"/>
        </w:tabs>
        <w:spacing w:before="120"/>
        <w:ind w:left="720" w:right="720"/>
        <w:jc w:val="center"/>
        <w:rPr>
          <w:rFonts w:ascii="Times New Roman" w:hAnsi="Times New Roman"/>
          <w:b/>
          <w:spacing w:val="0"/>
          <w:kern w:val="2"/>
          <w:szCs w:val="22"/>
        </w:rPr>
      </w:pPr>
      <w:proofErr w:type="gramStart"/>
      <w:r w:rsidRPr="009D58A5">
        <w:rPr>
          <w:rFonts w:ascii="Times New Roman" w:hAnsi="Times New Roman"/>
          <w:b/>
          <w:spacing w:val="0"/>
          <w:kern w:val="2"/>
          <w:szCs w:val="22"/>
        </w:rPr>
        <w:t>RESOLUTION NO.</w:t>
      </w:r>
      <w:proofErr w:type="gramEnd"/>
      <w:r w:rsidRPr="009D58A5">
        <w:rPr>
          <w:rFonts w:ascii="Times New Roman" w:hAnsi="Times New Roman"/>
          <w:b/>
          <w:spacing w:val="0"/>
          <w:kern w:val="2"/>
          <w:szCs w:val="22"/>
        </w:rPr>
        <w:t xml:space="preserve"> ____</w:t>
      </w:r>
    </w:p>
    <w:p w:rsidR="002B74E1" w:rsidRPr="009D58A5" w:rsidRDefault="00526227" w:rsidP="009C2449">
      <w:pPr>
        <w:jc w:val="center"/>
        <w:rPr>
          <w:rFonts w:ascii="Times New Roman" w:hAnsi="Times New Roman"/>
          <w:b/>
          <w:caps/>
          <w:spacing w:val="0"/>
          <w:kern w:val="2"/>
        </w:rPr>
      </w:pPr>
      <w:r w:rsidRPr="009D58A5">
        <w:rPr>
          <w:rFonts w:ascii="Times New Roman" w:hAnsi="Times New Roman"/>
          <w:b/>
          <w:caps/>
          <w:spacing w:val="0"/>
          <w:kern w:val="2"/>
        </w:rPr>
        <w:t>SELECTING</w:t>
      </w:r>
      <w:r w:rsidR="00427388" w:rsidRPr="009D58A5">
        <w:rPr>
          <w:rFonts w:ascii="Times New Roman" w:hAnsi="Times New Roman"/>
          <w:b/>
          <w:caps/>
          <w:spacing w:val="0"/>
          <w:kern w:val="2"/>
        </w:rPr>
        <w:t xml:space="preserve"> </w:t>
      </w:r>
      <w:r w:rsidR="00F84EA0">
        <w:rPr>
          <w:rFonts w:ascii="Times New Roman" w:hAnsi="Times New Roman"/>
          <w:b/>
          <w:caps/>
          <w:spacing w:val="0"/>
          <w:kern w:val="2"/>
        </w:rPr>
        <w:t>GARMANN MILLER &amp; ASSOCIATES</w:t>
      </w:r>
      <w:r w:rsidR="002C74E8">
        <w:rPr>
          <w:rFonts w:ascii="Times New Roman" w:hAnsi="Times New Roman"/>
          <w:b/>
          <w:caps/>
          <w:spacing w:val="0"/>
          <w:kern w:val="2"/>
        </w:rPr>
        <w:t>, INC.</w:t>
      </w:r>
      <w:r w:rsidR="00014FDD">
        <w:rPr>
          <w:rFonts w:ascii="Times New Roman" w:hAnsi="Times New Roman"/>
          <w:b/>
          <w:caps/>
          <w:spacing w:val="0"/>
          <w:kern w:val="2"/>
        </w:rPr>
        <w:t xml:space="preserve"> </w:t>
      </w:r>
      <w:r w:rsidRPr="009D58A5">
        <w:rPr>
          <w:rFonts w:ascii="Times New Roman" w:hAnsi="Times New Roman"/>
          <w:b/>
          <w:caps/>
          <w:spacing w:val="0"/>
          <w:kern w:val="2"/>
        </w:rPr>
        <w:t xml:space="preserve">AS </w:t>
      </w:r>
      <w:r w:rsidR="008B19B1">
        <w:rPr>
          <w:rFonts w:ascii="Times New Roman" w:hAnsi="Times New Roman"/>
          <w:b/>
          <w:caps/>
          <w:spacing w:val="0"/>
          <w:kern w:val="2"/>
        </w:rPr>
        <w:t xml:space="preserve">THE </w:t>
      </w:r>
      <w:r w:rsidR="00B0237E" w:rsidRPr="009D58A5">
        <w:rPr>
          <w:rFonts w:ascii="Times New Roman" w:hAnsi="Times New Roman"/>
          <w:b/>
          <w:caps/>
          <w:spacing w:val="0"/>
          <w:kern w:val="2"/>
        </w:rPr>
        <w:t>DESIGN PROFESSIONAL</w:t>
      </w:r>
      <w:r w:rsidR="00677E9E" w:rsidRPr="00677E9E">
        <w:rPr>
          <w:rFonts w:ascii="Times New Roman" w:hAnsi="Times New Roman"/>
          <w:b/>
          <w:caps/>
          <w:spacing w:val="0"/>
          <w:kern w:val="2"/>
        </w:rPr>
        <w:t xml:space="preserve"> </w:t>
      </w:r>
      <w:r w:rsidR="008164F0">
        <w:rPr>
          <w:rFonts w:ascii="Times New Roman" w:hAnsi="Times New Roman"/>
          <w:b/>
          <w:caps/>
          <w:spacing w:val="0"/>
          <w:kern w:val="2"/>
        </w:rPr>
        <w:t xml:space="preserve">AND </w:t>
      </w:r>
      <w:r w:rsidR="009321F6">
        <w:rPr>
          <w:rFonts w:ascii="Times New Roman" w:hAnsi="Times New Roman"/>
          <w:b/>
          <w:caps/>
          <w:spacing w:val="0"/>
          <w:kern w:val="2"/>
        </w:rPr>
        <w:t xml:space="preserve">AUTHORIZING </w:t>
      </w:r>
      <w:r w:rsidR="009C04A5">
        <w:rPr>
          <w:rFonts w:ascii="Times New Roman" w:hAnsi="Times New Roman"/>
          <w:b/>
          <w:caps/>
          <w:spacing w:val="0"/>
          <w:kern w:val="2"/>
        </w:rPr>
        <w:t xml:space="preserve">THE NEGOTIATION AND EXECUTION OF </w:t>
      </w:r>
      <w:r w:rsidR="008164F0">
        <w:rPr>
          <w:rFonts w:ascii="Times New Roman" w:hAnsi="Times New Roman"/>
          <w:b/>
          <w:caps/>
          <w:spacing w:val="0"/>
          <w:kern w:val="2"/>
        </w:rPr>
        <w:t xml:space="preserve">AN AGREEMENT </w:t>
      </w:r>
      <w:r w:rsidR="00331AA2" w:rsidRPr="009D58A5">
        <w:rPr>
          <w:rFonts w:ascii="Times New Roman" w:hAnsi="Times New Roman"/>
          <w:b/>
          <w:caps/>
          <w:spacing w:val="0"/>
          <w:kern w:val="2"/>
        </w:rPr>
        <w:t xml:space="preserve">for </w:t>
      </w:r>
      <w:r w:rsidR="008B19B1">
        <w:rPr>
          <w:rFonts w:ascii="Times New Roman" w:hAnsi="Times New Roman"/>
          <w:b/>
          <w:caps/>
          <w:spacing w:val="0"/>
          <w:kern w:val="2"/>
        </w:rPr>
        <w:t xml:space="preserve">THE </w:t>
      </w:r>
      <w:r w:rsidR="00F84EA0">
        <w:rPr>
          <w:rFonts w:ascii="Times New Roman" w:hAnsi="Times New Roman"/>
          <w:b/>
          <w:caps/>
          <w:spacing w:val="0"/>
          <w:kern w:val="2"/>
        </w:rPr>
        <w:t xml:space="preserve">BACKUP GENERATOR AT </w:t>
      </w:r>
      <w:r w:rsidR="002F745A">
        <w:rPr>
          <w:rFonts w:ascii="Times New Roman" w:hAnsi="Times New Roman"/>
          <w:b/>
          <w:caps/>
          <w:spacing w:val="0"/>
          <w:kern w:val="2"/>
        </w:rPr>
        <w:t>GENERAL ROSEC</w:t>
      </w:r>
      <w:r w:rsidR="00F84EA0">
        <w:rPr>
          <w:rFonts w:ascii="Times New Roman" w:hAnsi="Times New Roman"/>
          <w:b/>
          <w:caps/>
          <w:spacing w:val="0"/>
          <w:kern w:val="2"/>
        </w:rPr>
        <w:t>RANS ELEMENTARY SCHOOL</w:t>
      </w:r>
      <w:r w:rsidR="00E754AB">
        <w:rPr>
          <w:rFonts w:ascii="Times New Roman" w:hAnsi="Times New Roman"/>
          <w:b/>
          <w:caps/>
          <w:spacing w:val="0"/>
          <w:kern w:val="2"/>
        </w:rPr>
        <w:t xml:space="preserve"> </w:t>
      </w:r>
      <w:r w:rsidR="00677E9E" w:rsidRPr="00677E9E">
        <w:rPr>
          <w:rFonts w:ascii="Times New Roman" w:hAnsi="Times New Roman"/>
          <w:b/>
          <w:caps/>
          <w:spacing w:val="0"/>
          <w:kern w:val="2"/>
        </w:rPr>
        <w:t>Project</w:t>
      </w:r>
    </w:p>
    <w:p w:rsidR="003D4BF4" w:rsidRPr="009D58A5" w:rsidRDefault="00526227" w:rsidP="00FC66BD">
      <w:pPr>
        <w:spacing w:before="18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 xml:space="preserve">The Superintendent recommends </w:t>
      </w:r>
      <w:proofErr w:type="spellStart"/>
      <w:r w:rsidR="00F84EA0">
        <w:rPr>
          <w:rFonts w:ascii="Times New Roman" w:hAnsi="Times New Roman"/>
          <w:spacing w:val="0"/>
          <w:kern w:val="2"/>
        </w:rPr>
        <w:t>Garmann</w:t>
      </w:r>
      <w:proofErr w:type="spellEnd"/>
      <w:r w:rsidR="00F84EA0">
        <w:rPr>
          <w:rFonts w:ascii="Times New Roman" w:hAnsi="Times New Roman"/>
          <w:spacing w:val="0"/>
          <w:kern w:val="2"/>
        </w:rPr>
        <w:t xml:space="preserve"> Miller &amp; Associates</w:t>
      </w:r>
      <w:r w:rsidR="002C74E8">
        <w:rPr>
          <w:rFonts w:ascii="Times New Roman" w:hAnsi="Times New Roman"/>
          <w:spacing w:val="0"/>
          <w:kern w:val="2"/>
        </w:rPr>
        <w:t>, Inc.</w:t>
      </w:r>
      <w:r w:rsidR="008164F0">
        <w:rPr>
          <w:rFonts w:ascii="Times New Roman" w:hAnsi="Times New Roman"/>
          <w:spacing w:val="0"/>
          <w:kern w:val="2"/>
        </w:rPr>
        <w:t xml:space="preserve"> </w:t>
      </w:r>
      <w:r w:rsidR="00094EB1" w:rsidRPr="009D58A5">
        <w:rPr>
          <w:rFonts w:ascii="Times New Roman" w:hAnsi="Times New Roman"/>
          <w:spacing w:val="0"/>
          <w:kern w:val="2"/>
        </w:rPr>
        <w:t>(“</w:t>
      </w:r>
      <w:proofErr w:type="spellStart"/>
      <w:r w:rsidR="00F84EA0">
        <w:rPr>
          <w:rFonts w:ascii="Times New Roman" w:hAnsi="Times New Roman"/>
          <w:spacing w:val="0"/>
          <w:kern w:val="2"/>
        </w:rPr>
        <w:t>Garmann</w:t>
      </w:r>
      <w:proofErr w:type="spellEnd"/>
      <w:r w:rsidR="00F84EA0">
        <w:rPr>
          <w:rFonts w:ascii="Times New Roman" w:hAnsi="Times New Roman"/>
          <w:spacing w:val="0"/>
          <w:kern w:val="2"/>
        </w:rPr>
        <w:t xml:space="preserve"> Miller</w:t>
      </w:r>
      <w:r w:rsidR="00094EB1" w:rsidRPr="009D58A5">
        <w:rPr>
          <w:rFonts w:ascii="Times New Roman" w:hAnsi="Times New Roman"/>
          <w:spacing w:val="0"/>
          <w:kern w:val="2"/>
        </w:rPr>
        <w:t>”)</w:t>
      </w:r>
      <w:r w:rsidR="00427388" w:rsidRPr="009D58A5">
        <w:rPr>
          <w:rFonts w:ascii="Times New Roman" w:hAnsi="Times New Roman"/>
          <w:spacing w:val="0"/>
          <w:kern w:val="2"/>
        </w:rPr>
        <w:t xml:space="preserve"> </w:t>
      </w:r>
      <w:r w:rsidRPr="009D58A5">
        <w:rPr>
          <w:rFonts w:ascii="Times New Roman" w:hAnsi="Times New Roman"/>
          <w:spacing w:val="0"/>
          <w:kern w:val="2"/>
        </w:rPr>
        <w:t xml:space="preserve">as the most qualified firm to serve as the </w:t>
      </w:r>
      <w:r w:rsidR="00B0237E" w:rsidRPr="009D58A5">
        <w:rPr>
          <w:rFonts w:ascii="Times New Roman" w:hAnsi="Times New Roman"/>
          <w:spacing w:val="0"/>
          <w:kern w:val="2"/>
        </w:rPr>
        <w:t>design professional</w:t>
      </w:r>
      <w:r w:rsidRPr="009D58A5">
        <w:rPr>
          <w:rFonts w:ascii="Times New Roman" w:hAnsi="Times New Roman"/>
          <w:spacing w:val="0"/>
          <w:kern w:val="2"/>
        </w:rPr>
        <w:t xml:space="preserve"> </w:t>
      </w:r>
      <w:r w:rsidR="00A823E3" w:rsidRPr="009D58A5">
        <w:rPr>
          <w:rFonts w:ascii="Times New Roman" w:hAnsi="Times New Roman"/>
          <w:spacing w:val="0"/>
          <w:kern w:val="2"/>
          <w:szCs w:val="22"/>
        </w:rPr>
        <w:t xml:space="preserve">and </w:t>
      </w:r>
      <w:r w:rsidR="00F639C6" w:rsidRPr="009D58A5">
        <w:rPr>
          <w:rFonts w:ascii="Times New Roman" w:hAnsi="Times New Roman"/>
          <w:spacing w:val="0"/>
          <w:kern w:val="2"/>
          <w:szCs w:val="22"/>
        </w:rPr>
        <w:t>to provide the design and related construction administration services</w:t>
      </w:r>
      <w:r w:rsidR="00A823E3" w:rsidRPr="009D58A5">
        <w:rPr>
          <w:rFonts w:ascii="Times New Roman" w:hAnsi="Times New Roman"/>
          <w:spacing w:val="0"/>
          <w:kern w:val="2"/>
          <w:szCs w:val="22"/>
        </w:rPr>
        <w:t xml:space="preserve"> for </w:t>
      </w:r>
      <w:r w:rsidR="002F2DFE" w:rsidRPr="009D58A5">
        <w:rPr>
          <w:rFonts w:ascii="Times New Roman" w:hAnsi="Times New Roman"/>
          <w:spacing w:val="0"/>
          <w:kern w:val="2"/>
          <w:szCs w:val="22"/>
        </w:rPr>
        <w:t xml:space="preserve">the </w:t>
      </w:r>
      <w:r w:rsidR="004F3B95">
        <w:rPr>
          <w:rFonts w:ascii="Times New Roman" w:hAnsi="Times New Roman"/>
          <w:spacing w:val="0"/>
          <w:kern w:val="2"/>
          <w:szCs w:val="22"/>
        </w:rPr>
        <w:t xml:space="preserve">Backup Generator at Rosecrans Elementary School </w:t>
      </w:r>
      <w:r w:rsidR="00E754AB">
        <w:rPr>
          <w:rFonts w:ascii="Times New Roman" w:hAnsi="Times New Roman"/>
          <w:spacing w:val="0"/>
          <w:kern w:val="2"/>
          <w:szCs w:val="22"/>
        </w:rPr>
        <w:t>Project</w:t>
      </w:r>
      <w:r w:rsidR="00677E9E" w:rsidRPr="00677E9E">
        <w:rPr>
          <w:rFonts w:ascii="Times New Roman" w:hAnsi="Times New Roman"/>
          <w:spacing w:val="0"/>
          <w:kern w:val="2"/>
          <w:szCs w:val="22"/>
        </w:rPr>
        <w:t xml:space="preserve"> </w:t>
      </w:r>
      <w:r w:rsidR="00D5791F" w:rsidRPr="009D58A5">
        <w:rPr>
          <w:rFonts w:ascii="Times New Roman" w:hAnsi="Times New Roman"/>
          <w:spacing w:val="0"/>
          <w:kern w:val="2"/>
          <w:szCs w:val="22"/>
        </w:rPr>
        <w:t>(the “Project”)</w:t>
      </w:r>
      <w:r w:rsidR="008164F0">
        <w:rPr>
          <w:rFonts w:ascii="Times New Roman" w:hAnsi="Times New Roman"/>
          <w:spacing w:val="0"/>
          <w:kern w:val="2"/>
          <w:szCs w:val="22"/>
        </w:rPr>
        <w:t xml:space="preserve"> and requests authority to negotiate an</w:t>
      </w:r>
      <w:r w:rsidR="009C04A5">
        <w:rPr>
          <w:rFonts w:ascii="Times New Roman" w:hAnsi="Times New Roman"/>
          <w:spacing w:val="0"/>
          <w:kern w:val="2"/>
          <w:szCs w:val="22"/>
        </w:rPr>
        <w:t>d execute an</w:t>
      </w:r>
      <w:r w:rsidR="008164F0">
        <w:rPr>
          <w:rFonts w:ascii="Times New Roman" w:hAnsi="Times New Roman"/>
          <w:spacing w:val="0"/>
          <w:kern w:val="2"/>
          <w:szCs w:val="22"/>
        </w:rPr>
        <w:t xml:space="preserve"> agreement with the </w:t>
      </w:r>
      <w:proofErr w:type="spellStart"/>
      <w:r w:rsidR="00F84EA0">
        <w:rPr>
          <w:rFonts w:ascii="Times New Roman" w:hAnsi="Times New Roman"/>
          <w:spacing w:val="0"/>
          <w:kern w:val="2"/>
          <w:szCs w:val="22"/>
        </w:rPr>
        <w:t>Garmann</w:t>
      </w:r>
      <w:proofErr w:type="spellEnd"/>
      <w:r w:rsidR="00F84EA0">
        <w:rPr>
          <w:rFonts w:ascii="Times New Roman" w:hAnsi="Times New Roman"/>
          <w:spacing w:val="0"/>
          <w:kern w:val="2"/>
          <w:szCs w:val="22"/>
        </w:rPr>
        <w:t xml:space="preserve"> Miller</w:t>
      </w:r>
      <w:r w:rsidR="008164F0">
        <w:rPr>
          <w:rFonts w:ascii="Times New Roman" w:hAnsi="Times New Roman"/>
          <w:spacing w:val="0"/>
          <w:kern w:val="2"/>
          <w:szCs w:val="22"/>
        </w:rPr>
        <w:t xml:space="preserve"> for those services</w:t>
      </w:r>
      <w:r w:rsidR="003822CA">
        <w:rPr>
          <w:rFonts w:ascii="Times New Roman" w:hAnsi="Times New Roman"/>
          <w:spacing w:val="0"/>
          <w:kern w:val="2"/>
          <w:szCs w:val="22"/>
        </w:rPr>
        <w:t>.</w:t>
      </w:r>
      <w:r w:rsidR="002B74E1" w:rsidRPr="009D58A5">
        <w:rPr>
          <w:rFonts w:ascii="Times New Roman" w:hAnsi="Times New Roman"/>
          <w:spacing w:val="0"/>
          <w:kern w:val="2"/>
          <w:szCs w:val="22"/>
        </w:rPr>
        <w:t xml:space="preserve"> </w:t>
      </w:r>
    </w:p>
    <w:p w:rsidR="003D4BF4" w:rsidRPr="009D58A5" w:rsidRDefault="00526227" w:rsidP="00FC66BD">
      <w:pPr>
        <w:spacing w:before="18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>Rationale:</w:t>
      </w:r>
    </w:p>
    <w:p w:rsidR="003D4BF4" w:rsidRPr="009D58A5" w:rsidRDefault="00526227" w:rsidP="00FC66BD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>The Bo</w:t>
      </w:r>
      <w:r w:rsidR="00A823E3" w:rsidRPr="009D58A5">
        <w:rPr>
          <w:rFonts w:ascii="Times New Roman" w:hAnsi="Times New Roman"/>
          <w:spacing w:val="0"/>
          <w:kern w:val="2"/>
        </w:rPr>
        <w:t xml:space="preserve">ard </w:t>
      </w:r>
      <w:r w:rsidR="005114D9">
        <w:rPr>
          <w:rFonts w:ascii="Times New Roman" w:hAnsi="Times New Roman"/>
          <w:spacing w:val="0"/>
          <w:kern w:val="2"/>
        </w:rPr>
        <w:t>identified a need</w:t>
      </w:r>
      <w:r w:rsidR="00A06E93" w:rsidRPr="009D58A5">
        <w:rPr>
          <w:rFonts w:ascii="Times New Roman" w:hAnsi="Times New Roman"/>
          <w:spacing w:val="0"/>
          <w:kern w:val="2"/>
        </w:rPr>
        <w:t xml:space="preserve"> for</w:t>
      </w:r>
      <w:r w:rsidR="003B2C2A" w:rsidRPr="009D58A5">
        <w:rPr>
          <w:rFonts w:ascii="Times New Roman" w:hAnsi="Times New Roman"/>
          <w:spacing w:val="0"/>
          <w:kern w:val="2"/>
        </w:rPr>
        <w:t xml:space="preserve"> </w:t>
      </w:r>
      <w:r w:rsidR="00D5791F" w:rsidRPr="009D58A5">
        <w:rPr>
          <w:rFonts w:ascii="Times New Roman" w:hAnsi="Times New Roman"/>
          <w:spacing w:val="0"/>
          <w:kern w:val="2"/>
        </w:rPr>
        <w:t>the Project.</w:t>
      </w:r>
      <w:r w:rsidR="002F2DFE" w:rsidRPr="009D58A5">
        <w:rPr>
          <w:rFonts w:ascii="Times New Roman" w:hAnsi="Times New Roman"/>
          <w:spacing w:val="0"/>
          <w:kern w:val="2"/>
        </w:rPr>
        <w:t xml:space="preserve"> </w:t>
      </w:r>
    </w:p>
    <w:p w:rsidR="004F0F2E" w:rsidRPr="009D58A5" w:rsidRDefault="00526227" w:rsidP="00FC66BD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proofErr w:type="gramStart"/>
      <w:r w:rsidRPr="009D58A5">
        <w:rPr>
          <w:rFonts w:ascii="Times New Roman" w:hAnsi="Times New Roman"/>
          <w:spacing w:val="0"/>
          <w:kern w:val="2"/>
        </w:rPr>
        <w:t>Sections 153.65 through .71 of the Ohio Revised Code prescribes</w:t>
      </w:r>
      <w:proofErr w:type="gramEnd"/>
      <w:r w:rsidRPr="009D58A5">
        <w:rPr>
          <w:rFonts w:ascii="Times New Roman" w:hAnsi="Times New Roman"/>
          <w:spacing w:val="0"/>
          <w:kern w:val="2"/>
        </w:rPr>
        <w:t xml:space="preserve"> a qualifications-based selection process, which is required to be followed by public entities when design </w:t>
      </w:r>
      <w:r w:rsidR="00A06E93" w:rsidRPr="009D58A5">
        <w:rPr>
          <w:rFonts w:ascii="Times New Roman" w:hAnsi="Times New Roman"/>
          <w:spacing w:val="0"/>
          <w:kern w:val="2"/>
        </w:rPr>
        <w:t xml:space="preserve">professional </w:t>
      </w:r>
      <w:r w:rsidRPr="009D58A5">
        <w:rPr>
          <w:rFonts w:ascii="Times New Roman" w:hAnsi="Times New Roman"/>
          <w:spacing w:val="0"/>
          <w:kern w:val="2"/>
        </w:rPr>
        <w:t>services are needed.</w:t>
      </w:r>
    </w:p>
    <w:p w:rsidR="00B60EEE" w:rsidRPr="009D58A5" w:rsidRDefault="00526227" w:rsidP="00FC66BD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 xml:space="preserve">In accordance with the statutory process, the </w:t>
      </w:r>
      <w:r w:rsidR="00A823E3" w:rsidRPr="009D58A5">
        <w:rPr>
          <w:rFonts w:ascii="Times New Roman" w:hAnsi="Times New Roman"/>
          <w:spacing w:val="0"/>
          <w:kern w:val="2"/>
        </w:rPr>
        <w:t>Superintendent</w:t>
      </w:r>
      <w:r w:rsidR="00F84EA0">
        <w:rPr>
          <w:rFonts w:ascii="Times New Roman" w:hAnsi="Times New Roman"/>
          <w:spacing w:val="0"/>
          <w:kern w:val="2"/>
        </w:rPr>
        <w:t>, working with District administrators</w:t>
      </w:r>
      <w:r w:rsidR="003D4BF4" w:rsidRPr="009D58A5">
        <w:rPr>
          <w:rFonts w:ascii="Times New Roman" w:hAnsi="Times New Roman"/>
          <w:spacing w:val="0"/>
          <w:kern w:val="2"/>
        </w:rPr>
        <w:t xml:space="preserve"> </w:t>
      </w:r>
      <w:r w:rsidR="00222A07" w:rsidRPr="009D58A5">
        <w:rPr>
          <w:rFonts w:ascii="Times New Roman" w:hAnsi="Times New Roman"/>
          <w:spacing w:val="0"/>
          <w:kern w:val="2"/>
        </w:rPr>
        <w:t>publicly</w:t>
      </w:r>
      <w:r w:rsidR="00BC5F11" w:rsidRPr="009D58A5">
        <w:rPr>
          <w:rFonts w:ascii="Times New Roman" w:hAnsi="Times New Roman"/>
          <w:spacing w:val="0"/>
          <w:kern w:val="2"/>
        </w:rPr>
        <w:t xml:space="preserve"> advertised and </w:t>
      </w:r>
      <w:r w:rsidR="00CE5A25">
        <w:rPr>
          <w:rFonts w:ascii="Times New Roman" w:hAnsi="Times New Roman"/>
          <w:spacing w:val="0"/>
          <w:kern w:val="2"/>
        </w:rPr>
        <w:t>published</w:t>
      </w:r>
      <w:r w:rsidR="003D4BF4" w:rsidRPr="009D58A5">
        <w:rPr>
          <w:rFonts w:ascii="Times New Roman" w:hAnsi="Times New Roman"/>
          <w:spacing w:val="0"/>
          <w:kern w:val="2"/>
        </w:rPr>
        <w:t xml:space="preserve"> a request for qualifications for design </w:t>
      </w:r>
      <w:r w:rsidR="00A06E93" w:rsidRPr="009D58A5">
        <w:rPr>
          <w:rFonts w:ascii="Times New Roman" w:hAnsi="Times New Roman"/>
          <w:spacing w:val="0"/>
          <w:kern w:val="2"/>
        </w:rPr>
        <w:t xml:space="preserve">professional </w:t>
      </w:r>
      <w:r w:rsidR="003D4BF4" w:rsidRPr="009D58A5">
        <w:rPr>
          <w:rFonts w:ascii="Times New Roman" w:hAnsi="Times New Roman"/>
          <w:spacing w:val="0"/>
          <w:kern w:val="2"/>
        </w:rPr>
        <w:t>services</w:t>
      </w:r>
      <w:r w:rsidR="00F667AB" w:rsidRPr="009D58A5">
        <w:rPr>
          <w:rFonts w:ascii="Times New Roman" w:hAnsi="Times New Roman"/>
          <w:spacing w:val="0"/>
          <w:kern w:val="2"/>
        </w:rPr>
        <w:t>.</w:t>
      </w:r>
      <w:r w:rsidRPr="009D58A5">
        <w:rPr>
          <w:rFonts w:ascii="Times New Roman" w:hAnsi="Times New Roman"/>
          <w:spacing w:val="0"/>
          <w:kern w:val="2"/>
        </w:rPr>
        <w:t xml:space="preserve"> </w:t>
      </w:r>
      <w:r w:rsidR="00A86C48">
        <w:rPr>
          <w:rFonts w:ascii="Times New Roman" w:hAnsi="Times New Roman"/>
          <w:spacing w:val="0"/>
          <w:kern w:val="2"/>
        </w:rPr>
        <w:t>The District received several statements of qualification</w:t>
      </w:r>
      <w:r w:rsidR="00CE5A25">
        <w:rPr>
          <w:rFonts w:ascii="Times New Roman" w:hAnsi="Times New Roman"/>
          <w:spacing w:val="0"/>
          <w:kern w:val="2"/>
        </w:rPr>
        <w:t>s</w:t>
      </w:r>
      <w:r w:rsidR="00A86C48">
        <w:rPr>
          <w:rFonts w:ascii="Times New Roman" w:hAnsi="Times New Roman"/>
          <w:spacing w:val="0"/>
          <w:kern w:val="2"/>
        </w:rPr>
        <w:t xml:space="preserve"> and </w:t>
      </w:r>
      <w:r w:rsidR="00CE5A25">
        <w:rPr>
          <w:rFonts w:ascii="Times New Roman" w:hAnsi="Times New Roman"/>
          <w:spacing w:val="0"/>
          <w:kern w:val="2"/>
        </w:rPr>
        <w:t xml:space="preserve">turned them over to the evaluation committee to </w:t>
      </w:r>
      <w:r w:rsidR="00A86C48">
        <w:rPr>
          <w:rFonts w:ascii="Times New Roman" w:hAnsi="Times New Roman"/>
          <w:spacing w:val="0"/>
          <w:kern w:val="2"/>
        </w:rPr>
        <w:t>rank them in accordance with the criteria outlined in the request for qualifications</w:t>
      </w:r>
      <w:r w:rsidRPr="009D58A5">
        <w:rPr>
          <w:rFonts w:ascii="Times New Roman" w:hAnsi="Times New Roman"/>
          <w:spacing w:val="0"/>
          <w:kern w:val="2"/>
        </w:rPr>
        <w:t xml:space="preserve">. </w:t>
      </w:r>
    </w:p>
    <w:p w:rsidR="000B6FC5" w:rsidRPr="009D58A5" w:rsidRDefault="00526227" w:rsidP="00FC66BD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 xml:space="preserve">Following this evaluation, the </w:t>
      </w:r>
      <w:r w:rsidR="00222A07">
        <w:rPr>
          <w:rFonts w:ascii="Times New Roman" w:hAnsi="Times New Roman"/>
          <w:spacing w:val="0"/>
          <w:kern w:val="2"/>
        </w:rPr>
        <w:t>evaluation committee</w:t>
      </w:r>
      <w:r w:rsidR="00247BB7" w:rsidRPr="009D58A5">
        <w:rPr>
          <w:rFonts w:ascii="Times New Roman" w:hAnsi="Times New Roman"/>
          <w:spacing w:val="0"/>
          <w:kern w:val="2"/>
        </w:rPr>
        <w:t xml:space="preserve"> </w:t>
      </w:r>
      <w:r w:rsidR="00D32694">
        <w:rPr>
          <w:rFonts w:ascii="Times New Roman" w:hAnsi="Times New Roman"/>
          <w:spacing w:val="0"/>
          <w:kern w:val="2"/>
        </w:rPr>
        <w:t xml:space="preserve">ranked the firms in the following order: 1) </w:t>
      </w:r>
      <w:proofErr w:type="spellStart"/>
      <w:r w:rsidR="00F84EA0">
        <w:rPr>
          <w:rFonts w:ascii="Times New Roman" w:hAnsi="Times New Roman"/>
          <w:spacing w:val="0"/>
          <w:kern w:val="2"/>
        </w:rPr>
        <w:t>Gar</w:t>
      </w:r>
      <w:r w:rsidR="00975C2C">
        <w:rPr>
          <w:rFonts w:ascii="Times New Roman" w:hAnsi="Times New Roman"/>
          <w:spacing w:val="0"/>
          <w:kern w:val="2"/>
        </w:rPr>
        <w:t>mann</w:t>
      </w:r>
      <w:proofErr w:type="spellEnd"/>
      <w:r w:rsidR="00F84EA0">
        <w:rPr>
          <w:rFonts w:ascii="Times New Roman" w:hAnsi="Times New Roman"/>
          <w:spacing w:val="0"/>
          <w:kern w:val="2"/>
        </w:rPr>
        <w:t xml:space="preserve"> Miller</w:t>
      </w:r>
      <w:r w:rsidR="00D32694">
        <w:rPr>
          <w:rFonts w:ascii="Times New Roman" w:hAnsi="Times New Roman"/>
          <w:spacing w:val="0"/>
          <w:kern w:val="2"/>
        </w:rPr>
        <w:t xml:space="preserve">, 2) </w:t>
      </w:r>
      <w:r w:rsidR="00F84EA0">
        <w:rPr>
          <w:rFonts w:ascii="Times New Roman" w:hAnsi="Times New Roman"/>
          <w:spacing w:val="0"/>
          <w:kern w:val="2"/>
        </w:rPr>
        <w:t>BSHM</w:t>
      </w:r>
      <w:r w:rsidR="00D32694">
        <w:rPr>
          <w:rFonts w:ascii="Times New Roman" w:hAnsi="Times New Roman"/>
          <w:spacing w:val="0"/>
          <w:kern w:val="2"/>
        </w:rPr>
        <w:t xml:space="preserve">, and 3) </w:t>
      </w:r>
      <w:r w:rsidR="00F84EA0">
        <w:rPr>
          <w:rFonts w:ascii="Times New Roman" w:hAnsi="Times New Roman"/>
          <w:spacing w:val="0"/>
          <w:kern w:val="2"/>
        </w:rPr>
        <w:t>IMG</w:t>
      </w:r>
      <w:r w:rsidR="00D32694">
        <w:rPr>
          <w:rFonts w:ascii="Times New Roman" w:hAnsi="Times New Roman"/>
          <w:spacing w:val="0"/>
          <w:kern w:val="2"/>
        </w:rPr>
        <w:t xml:space="preserve">, and </w:t>
      </w:r>
      <w:r w:rsidR="00247BB7" w:rsidRPr="009D58A5">
        <w:rPr>
          <w:rFonts w:ascii="Times New Roman" w:hAnsi="Times New Roman"/>
          <w:spacing w:val="0"/>
          <w:kern w:val="2"/>
        </w:rPr>
        <w:t xml:space="preserve">identified </w:t>
      </w:r>
      <w:proofErr w:type="spellStart"/>
      <w:r w:rsidR="00F84EA0">
        <w:rPr>
          <w:rFonts w:ascii="Times New Roman" w:hAnsi="Times New Roman"/>
          <w:spacing w:val="0"/>
          <w:kern w:val="2"/>
        </w:rPr>
        <w:t>Garmann</w:t>
      </w:r>
      <w:proofErr w:type="spellEnd"/>
      <w:r w:rsidR="00F84EA0">
        <w:rPr>
          <w:rFonts w:ascii="Times New Roman" w:hAnsi="Times New Roman"/>
          <w:spacing w:val="0"/>
          <w:kern w:val="2"/>
        </w:rPr>
        <w:t xml:space="preserve"> Miller</w:t>
      </w:r>
      <w:r w:rsidR="000449E1" w:rsidRPr="009D58A5">
        <w:rPr>
          <w:rFonts w:ascii="Times New Roman" w:hAnsi="Times New Roman"/>
          <w:spacing w:val="0"/>
          <w:kern w:val="2"/>
        </w:rPr>
        <w:t xml:space="preserve"> </w:t>
      </w:r>
      <w:r w:rsidR="00247BB7" w:rsidRPr="009D58A5">
        <w:rPr>
          <w:rFonts w:ascii="Times New Roman" w:hAnsi="Times New Roman"/>
          <w:spacing w:val="0"/>
          <w:kern w:val="2"/>
        </w:rPr>
        <w:t xml:space="preserve">to be </w:t>
      </w:r>
      <w:r w:rsidR="00F84EA0">
        <w:rPr>
          <w:rFonts w:ascii="Times New Roman" w:hAnsi="Times New Roman"/>
          <w:spacing w:val="0"/>
          <w:kern w:val="2"/>
        </w:rPr>
        <w:t xml:space="preserve">the </w:t>
      </w:r>
      <w:r w:rsidR="00247BB7" w:rsidRPr="009D58A5">
        <w:rPr>
          <w:rFonts w:ascii="Times New Roman" w:hAnsi="Times New Roman"/>
          <w:spacing w:val="0"/>
          <w:kern w:val="2"/>
        </w:rPr>
        <w:t xml:space="preserve">most qualified to provide the required design </w:t>
      </w:r>
      <w:r w:rsidR="00A06E93" w:rsidRPr="009D58A5">
        <w:rPr>
          <w:rFonts w:ascii="Times New Roman" w:hAnsi="Times New Roman"/>
          <w:spacing w:val="0"/>
          <w:kern w:val="2"/>
        </w:rPr>
        <w:t xml:space="preserve">professional </w:t>
      </w:r>
      <w:r w:rsidR="00247BB7" w:rsidRPr="009D58A5">
        <w:rPr>
          <w:rFonts w:ascii="Times New Roman" w:hAnsi="Times New Roman"/>
          <w:spacing w:val="0"/>
          <w:kern w:val="2"/>
        </w:rPr>
        <w:t>services</w:t>
      </w:r>
      <w:r w:rsidR="004C2A64" w:rsidRPr="009D58A5">
        <w:rPr>
          <w:rFonts w:ascii="Times New Roman" w:hAnsi="Times New Roman"/>
        </w:rPr>
        <w:t>.</w:t>
      </w:r>
    </w:p>
    <w:p w:rsidR="00FA5066" w:rsidRPr="002B7F75" w:rsidRDefault="00526227" w:rsidP="00FC66BD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r>
        <w:rPr>
          <w:rFonts w:ascii="Times New Roman" w:hAnsi="Times New Roman"/>
        </w:rPr>
        <w:t>Based on the ranking and recommendation of the evaluation committee, t</w:t>
      </w:r>
      <w:r w:rsidR="00482552" w:rsidRPr="009D58A5">
        <w:rPr>
          <w:rFonts w:ascii="Times New Roman" w:hAnsi="Times New Roman"/>
        </w:rPr>
        <w:t xml:space="preserve">he Superintendent recommends that the Board select </w:t>
      </w:r>
      <w:proofErr w:type="spellStart"/>
      <w:r w:rsidR="00F84EA0">
        <w:rPr>
          <w:rFonts w:ascii="Times New Roman" w:hAnsi="Times New Roman"/>
        </w:rPr>
        <w:t>Garmann</w:t>
      </w:r>
      <w:proofErr w:type="spellEnd"/>
      <w:r w:rsidR="00F84EA0">
        <w:rPr>
          <w:rFonts w:ascii="Times New Roman" w:hAnsi="Times New Roman"/>
        </w:rPr>
        <w:t xml:space="preserve"> Miller</w:t>
      </w:r>
      <w:r w:rsidR="00482552" w:rsidRPr="009D58A5">
        <w:rPr>
          <w:rFonts w:ascii="Times New Roman" w:hAnsi="Times New Roman"/>
        </w:rPr>
        <w:t xml:space="preserve"> as the firm most qualified to perform the design and related construction administration services for the P</w:t>
      </w:r>
      <w:r w:rsidR="003822CA">
        <w:rPr>
          <w:rFonts w:ascii="Times New Roman" w:hAnsi="Times New Roman"/>
        </w:rPr>
        <w:t>roject.</w:t>
      </w:r>
      <w:r w:rsidR="00261DD5">
        <w:rPr>
          <w:rFonts w:ascii="Times New Roman" w:hAnsi="Times New Roman"/>
        </w:rPr>
        <w:t xml:space="preserve"> </w:t>
      </w:r>
    </w:p>
    <w:p w:rsidR="002B7F75" w:rsidRPr="008164F0" w:rsidRDefault="00526227" w:rsidP="002B7F75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proofErr w:type="spellStart"/>
      <w:r>
        <w:rPr>
          <w:rFonts w:ascii="Times New Roman" w:hAnsi="Times New Roman"/>
          <w:spacing w:val="0"/>
          <w:kern w:val="2"/>
        </w:rPr>
        <w:t>Garmann</w:t>
      </w:r>
      <w:proofErr w:type="spellEnd"/>
      <w:r>
        <w:rPr>
          <w:rFonts w:ascii="Times New Roman" w:hAnsi="Times New Roman"/>
          <w:spacing w:val="0"/>
          <w:kern w:val="2"/>
        </w:rPr>
        <w:t xml:space="preserve"> Miller submitted a proposal for the Project in an amount of $</w:t>
      </w:r>
      <w:r w:rsidR="00F84EA0">
        <w:rPr>
          <w:rFonts w:ascii="Times New Roman" w:hAnsi="Times New Roman"/>
          <w:spacing w:val="0"/>
          <w:kern w:val="2"/>
        </w:rPr>
        <w:t>39,000</w:t>
      </w:r>
      <w:r>
        <w:rPr>
          <w:rFonts w:ascii="Times New Roman" w:hAnsi="Times New Roman"/>
          <w:spacing w:val="0"/>
          <w:kern w:val="2"/>
        </w:rPr>
        <w:t xml:space="preserve"> for basic services and $</w:t>
      </w:r>
      <w:r w:rsidR="00F84EA0">
        <w:rPr>
          <w:rFonts w:ascii="Times New Roman" w:hAnsi="Times New Roman"/>
          <w:spacing w:val="0"/>
          <w:kern w:val="2"/>
        </w:rPr>
        <w:t>4,500</w:t>
      </w:r>
      <w:r>
        <w:rPr>
          <w:rFonts w:ascii="Times New Roman" w:hAnsi="Times New Roman"/>
          <w:spacing w:val="0"/>
          <w:kern w:val="2"/>
        </w:rPr>
        <w:t xml:space="preserve"> for </w:t>
      </w:r>
      <w:r w:rsidR="00F84EA0">
        <w:rPr>
          <w:rFonts w:ascii="Times New Roman" w:hAnsi="Times New Roman"/>
          <w:spacing w:val="0"/>
          <w:kern w:val="2"/>
        </w:rPr>
        <w:t xml:space="preserve">reimbursable expenses </w:t>
      </w:r>
      <w:r w:rsidR="005114D9">
        <w:rPr>
          <w:rFonts w:ascii="Times New Roman" w:hAnsi="Times New Roman"/>
          <w:spacing w:val="0"/>
          <w:kern w:val="2"/>
        </w:rPr>
        <w:t>for a total amount of $43,500 (the “Contract Sum”)</w:t>
      </w:r>
      <w:r>
        <w:rPr>
          <w:rFonts w:ascii="Times New Roman" w:hAnsi="Times New Roman"/>
          <w:spacing w:val="0"/>
          <w:kern w:val="2"/>
        </w:rPr>
        <w:t xml:space="preserve">. </w:t>
      </w:r>
    </w:p>
    <w:p w:rsidR="006864E9" w:rsidRPr="009D58A5" w:rsidRDefault="00526227" w:rsidP="00FC66BD">
      <w:pPr>
        <w:numPr>
          <w:ilvl w:val="0"/>
          <w:numId w:val="13"/>
        </w:numPr>
        <w:spacing w:before="120"/>
        <w:jc w:val="both"/>
        <w:rPr>
          <w:rFonts w:ascii="Times New Roman" w:hAnsi="Times New Roman"/>
          <w:spacing w:val="0"/>
          <w:kern w:val="2"/>
        </w:rPr>
      </w:pPr>
      <w:r>
        <w:rPr>
          <w:rFonts w:ascii="Times New Roman" w:hAnsi="Times New Roman"/>
        </w:rPr>
        <w:t xml:space="preserve">The Superintendent also recommends approving an agreement with </w:t>
      </w:r>
      <w:proofErr w:type="spellStart"/>
      <w:r w:rsidR="005114D9">
        <w:rPr>
          <w:rFonts w:ascii="Times New Roman" w:hAnsi="Times New Roman"/>
        </w:rPr>
        <w:t>Garmann</w:t>
      </w:r>
      <w:proofErr w:type="spellEnd"/>
      <w:r w:rsidR="005114D9">
        <w:rPr>
          <w:rFonts w:ascii="Times New Roman" w:hAnsi="Times New Roman"/>
        </w:rPr>
        <w:t xml:space="preserve"> Miller</w:t>
      </w:r>
      <w:r>
        <w:rPr>
          <w:rFonts w:ascii="Times New Roman" w:hAnsi="Times New Roman"/>
        </w:rPr>
        <w:t xml:space="preserve"> for the design and related construction administration services for the Project in an amount</w:t>
      </w:r>
      <w:r w:rsidR="00AF49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not</w:t>
      </w:r>
      <w:r w:rsidR="005114D9">
        <w:rPr>
          <w:rFonts w:ascii="Times New Roman" w:hAnsi="Times New Roman"/>
        </w:rPr>
        <w:t>-</w:t>
      </w:r>
      <w:r>
        <w:rPr>
          <w:rFonts w:ascii="Times New Roman" w:hAnsi="Times New Roman"/>
        </w:rPr>
        <w:t>to</w:t>
      </w:r>
      <w:r w:rsidR="005114D9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exceed </w:t>
      </w:r>
      <w:r w:rsidR="005114D9">
        <w:rPr>
          <w:rFonts w:ascii="Times New Roman" w:hAnsi="Times New Roman"/>
        </w:rPr>
        <w:t>the Contract Sum</w:t>
      </w:r>
      <w:r>
        <w:rPr>
          <w:rFonts w:ascii="Times New Roman" w:hAnsi="Times New Roman"/>
        </w:rPr>
        <w:t xml:space="preserve">, and requests authority to negotiate an agreement with the </w:t>
      </w:r>
      <w:proofErr w:type="spellStart"/>
      <w:r w:rsidR="005114D9">
        <w:rPr>
          <w:rFonts w:ascii="Times New Roman" w:hAnsi="Times New Roman"/>
        </w:rPr>
        <w:t>Garmann</w:t>
      </w:r>
      <w:proofErr w:type="spellEnd"/>
      <w:r w:rsidR="005114D9">
        <w:rPr>
          <w:rFonts w:ascii="Times New Roman" w:hAnsi="Times New Roman"/>
        </w:rPr>
        <w:t xml:space="preserve"> Miller</w:t>
      </w:r>
      <w:r>
        <w:rPr>
          <w:rFonts w:ascii="Times New Roman" w:hAnsi="Times New Roman"/>
        </w:rPr>
        <w:t xml:space="preserve"> for those services and to execute an agreement on the Board’s behalf after the satisfactory conclusion of negotiations. </w:t>
      </w:r>
      <w:r w:rsidR="00A333F2">
        <w:rPr>
          <w:rFonts w:ascii="Times New Roman" w:hAnsi="Times New Roman"/>
        </w:rPr>
        <w:t xml:space="preserve"> </w:t>
      </w:r>
    </w:p>
    <w:p w:rsidR="006A58FF" w:rsidRPr="009D58A5" w:rsidRDefault="00526227" w:rsidP="006A58FF">
      <w:pPr>
        <w:spacing w:before="120" w:after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>The</w:t>
      </w:r>
      <w:r w:rsidR="005866AB" w:rsidRPr="009D58A5">
        <w:rPr>
          <w:rFonts w:ascii="Times New Roman" w:hAnsi="Times New Roman"/>
          <w:spacing w:val="0"/>
          <w:kern w:val="2"/>
        </w:rPr>
        <w:t xml:space="preserve"> </w:t>
      </w:r>
      <w:r w:rsidRPr="009D58A5">
        <w:rPr>
          <w:rFonts w:ascii="Times New Roman" w:hAnsi="Times New Roman"/>
          <w:spacing w:val="0"/>
          <w:kern w:val="2"/>
        </w:rPr>
        <w:t>Board</w:t>
      </w:r>
      <w:r w:rsidR="005866AB" w:rsidRPr="009D58A5">
        <w:rPr>
          <w:rFonts w:ascii="Times New Roman" w:hAnsi="Times New Roman"/>
          <w:spacing w:val="0"/>
          <w:kern w:val="2"/>
        </w:rPr>
        <w:t xml:space="preserve"> of Education</w:t>
      </w:r>
      <w:r w:rsidRPr="009D58A5">
        <w:rPr>
          <w:rFonts w:ascii="Times New Roman" w:hAnsi="Times New Roman"/>
          <w:spacing w:val="0"/>
          <w:kern w:val="2"/>
        </w:rPr>
        <w:t xml:space="preserve"> resolves as follows:</w:t>
      </w:r>
    </w:p>
    <w:p w:rsidR="009C04A5" w:rsidRPr="0043622A" w:rsidRDefault="00526227" w:rsidP="009C04A5">
      <w:pPr>
        <w:pStyle w:val="ListParagraph"/>
        <w:numPr>
          <w:ilvl w:val="3"/>
          <w:numId w:val="21"/>
        </w:numPr>
        <w:tabs>
          <w:tab w:val="left" w:pos="2520"/>
        </w:tabs>
        <w:spacing w:before="120"/>
        <w:ind w:left="720"/>
        <w:jc w:val="both"/>
        <w:rPr>
          <w:rFonts w:ascii="Times New Roman" w:hAnsi="Times New Roman"/>
          <w:spacing w:val="0"/>
          <w:kern w:val="2"/>
          <w:szCs w:val="22"/>
        </w:rPr>
      </w:pPr>
      <w:r w:rsidRPr="0043622A">
        <w:rPr>
          <w:rFonts w:ascii="Times New Roman" w:hAnsi="Times New Roman"/>
          <w:spacing w:val="0"/>
          <w:kern w:val="2"/>
          <w:szCs w:val="22"/>
        </w:rPr>
        <w:t xml:space="preserve">Based upon the recommendation of the Superintendent, the Board adopts the ranking provided by the </w:t>
      </w:r>
      <w:r w:rsidR="00222A07">
        <w:rPr>
          <w:rFonts w:ascii="Times New Roman" w:hAnsi="Times New Roman"/>
          <w:spacing w:val="0"/>
          <w:kern w:val="2"/>
          <w:szCs w:val="22"/>
        </w:rPr>
        <w:t>e</w:t>
      </w:r>
      <w:r w:rsidRPr="0043622A">
        <w:rPr>
          <w:rFonts w:ascii="Times New Roman" w:hAnsi="Times New Roman"/>
          <w:spacing w:val="0"/>
          <w:kern w:val="2"/>
          <w:szCs w:val="22"/>
        </w:rPr>
        <w:t xml:space="preserve">valuation </w:t>
      </w:r>
      <w:r w:rsidR="00222A07">
        <w:rPr>
          <w:rFonts w:ascii="Times New Roman" w:hAnsi="Times New Roman"/>
          <w:spacing w:val="0"/>
          <w:kern w:val="2"/>
          <w:szCs w:val="22"/>
        </w:rPr>
        <w:t>c</w:t>
      </w:r>
      <w:r w:rsidRPr="0043622A">
        <w:rPr>
          <w:rFonts w:ascii="Times New Roman" w:hAnsi="Times New Roman"/>
          <w:spacing w:val="0"/>
          <w:kern w:val="2"/>
          <w:szCs w:val="22"/>
        </w:rPr>
        <w:t xml:space="preserve">ommittee, and selects </w:t>
      </w:r>
      <w:proofErr w:type="spellStart"/>
      <w:r w:rsidR="005114D9">
        <w:rPr>
          <w:rFonts w:ascii="Times New Roman" w:hAnsi="Times New Roman"/>
          <w:spacing w:val="0"/>
          <w:kern w:val="2"/>
          <w:szCs w:val="22"/>
        </w:rPr>
        <w:t>Garmann</w:t>
      </w:r>
      <w:proofErr w:type="spellEnd"/>
      <w:r w:rsidR="005114D9">
        <w:rPr>
          <w:rFonts w:ascii="Times New Roman" w:hAnsi="Times New Roman"/>
          <w:spacing w:val="0"/>
          <w:kern w:val="2"/>
          <w:szCs w:val="22"/>
        </w:rPr>
        <w:t xml:space="preserve"> Miller</w:t>
      </w:r>
      <w:r w:rsidRPr="006A58FF">
        <w:rPr>
          <w:rFonts w:ascii="Times New Roman" w:hAnsi="Times New Roman"/>
        </w:rPr>
        <w:t xml:space="preserve"> </w:t>
      </w:r>
      <w:r w:rsidRPr="0043622A">
        <w:rPr>
          <w:rFonts w:ascii="Times New Roman" w:hAnsi="Times New Roman"/>
          <w:spacing w:val="0"/>
          <w:kern w:val="2"/>
          <w:szCs w:val="22"/>
        </w:rPr>
        <w:t xml:space="preserve">as the firm most qualified to provide design services for the Project. </w:t>
      </w:r>
    </w:p>
    <w:p w:rsidR="0058761A" w:rsidRPr="006A58FF" w:rsidRDefault="0058761A" w:rsidP="0058761A">
      <w:pPr>
        <w:pStyle w:val="ListParagraph"/>
        <w:spacing w:before="120" w:after="120"/>
        <w:jc w:val="both"/>
        <w:rPr>
          <w:rFonts w:ascii="Times New Roman" w:hAnsi="Times New Roman"/>
        </w:rPr>
      </w:pPr>
    </w:p>
    <w:p w:rsidR="00FA5066" w:rsidRPr="009C04A5" w:rsidRDefault="00526227" w:rsidP="009C04A5">
      <w:pPr>
        <w:pStyle w:val="ListParagraph"/>
        <w:numPr>
          <w:ilvl w:val="0"/>
          <w:numId w:val="21"/>
        </w:numPr>
        <w:spacing w:before="120" w:after="120"/>
        <w:jc w:val="both"/>
        <w:rPr>
          <w:rFonts w:ascii="Times New Roman" w:hAnsi="Times New Roman"/>
        </w:rPr>
      </w:pPr>
      <w:r w:rsidRPr="009C04A5">
        <w:rPr>
          <w:rFonts w:ascii="Times New Roman" w:hAnsi="Times New Roman"/>
          <w:spacing w:val="0"/>
          <w:kern w:val="2"/>
        </w:rPr>
        <w:t>The Board authorizes the Superintende</w:t>
      </w:r>
      <w:r w:rsidR="0058761A" w:rsidRPr="009C04A5">
        <w:rPr>
          <w:rFonts w:ascii="Times New Roman" w:hAnsi="Times New Roman"/>
          <w:spacing w:val="0"/>
          <w:kern w:val="2"/>
        </w:rPr>
        <w:t>n</w:t>
      </w:r>
      <w:r w:rsidR="005114D9">
        <w:rPr>
          <w:rFonts w:ascii="Times New Roman" w:hAnsi="Times New Roman"/>
          <w:spacing w:val="0"/>
          <w:kern w:val="2"/>
        </w:rPr>
        <w:t xml:space="preserve">t and </w:t>
      </w:r>
      <w:r w:rsidR="0058761A" w:rsidRPr="009C04A5">
        <w:rPr>
          <w:rFonts w:ascii="Times New Roman" w:hAnsi="Times New Roman"/>
          <w:spacing w:val="0"/>
          <w:kern w:val="2"/>
        </w:rPr>
        <w:t>Treasurer</w:t>
      </w:r>
      <w:r w:rsidR="001A21E2">
        <w:rPr>
          <w:rFonts w:ascii="Times New Roman" w:hAnsi="Times New Roman"/>
          <w:spacing w:val="0"/>
          <w:kern w:val="2"/>
        </w:rPr>
        <w:t>,</w:t>
      </w:r>
      <w:r w:rsidR="005114D9">
        <w:rPr>
          <w:rFonts w:ascii="Times New Roman" w:hAnsi="Times New Roman"/>
          <w:spacing w:val="0"/>
          <w:kern w:val="2"/>
        </w:rPr>
        <w:t xml:space="preserve"> </w:t>
      </w:r>
      <w:r w:rsidRPr="009C04A5">
        <w:rPr>
          <w:rFonts w:ascii="Times New Roman" w:hAnsi="Times New Roman"/>
          <w:spacing w:val="0"/>
          <w:kern w:val="2"/>
        </w:rPr>
        <w:t xml:space="preserve">working with legal counsel, to negotiate an agreement with </w:t>
      </w:r>
      <w:proofErr w:type="spellStart"/>
      <w:r w:rsidR="005114D9">
        <w:rPr>
          <w:rFonts w:ascii="Times New Roman" w:hAnsi="Times New Roman"/>
          <w:spacing w:val="0"/>
          <w:kern w:val="2"/>
        </w:rPr>
        <w:t>Garmann</w:t>
      </w:r>
      <w:proofErr w:type="spellEnd"/>
      <w:r w:rsidR="005114D9">
        <w:rPr>
          <w:rFonts w:ascii="Times New Roman" w:hAnsi="Times New Roman"/>
          <w:spacing w:val="0"/>
          <w:kern w:val="2"/>
        </w:rPr>
        <w:t xml:space="preserve"> Miller</w:t>
      </w:r>
      <w:r w:rsidRPr="009C04A5">
        <w:rPr>
          <w:rFonts w:ascii="Times New Roman" w:hAnsi="Times New Roman"/>
          <w:spacing w:val="0"/>
          <w:kern w:val="2"/>
        </w:rPr>
        <w:t xml:space="preserve"> to perform the design and related construction administration services for the Project in an amount not</w:t>
      </w:r>
      <w:r w:rsidR="0058761A" w:rsidRPr="009C04A5">
        <w:rPr>
          <w:rFonts w:ascii="Times New Roman" w:hAnsi="Times New Roman"/>
          <w:spacing w:val="0"/>
          <w:kern w:val="2"/>
        </w:rPr>
        <w:t>-</w:t>
      </w:r>
      <w:r w:rsidRPr="009C04A5">
        <w:rPr>
          <w:rFonts w:ascii="Times New Roman" w:hAnsi="Times New Roman"/>
          <w:spacing w:val="0"/>
          <w:kern w:val="2"/>
        </w:rPr>
        <w:t>to</w:t>
      </w:r>
      <w:r w:rsidR="0058761A" w:rsidRPr="009C04A5">
        <w:rPr>
          <w:rFonts w:ascii="Times New Roman" w:hAnsi="Times New Roman"/>
          <w:spacing w:val="0"/>
          <w:kern w:val="2"/>
        </w:rPr>
        <w:t>-</w:t>
      </w:r>
      <w:r w:rsidRPr="009C04A5">
        <w:rPr>
          <w:rFonts w:ascii="Times New Roman" w:hAnsi="Times New Roman"/>
          <w:spacing w:val="0"/>
          <w:kern w:val="2"/>
        </w:rPr>
        <w:t xml:space="preserve">exceed </w:t>
      </w:r>
      <w:r w:rsidR="0058761A" w:rsidRPr="009C04A5">
        <w:rPr>
          <w:rFonts w:ascii="Times New Roman" w:hAnsi="Times New Roman"/>
          <w:spacing w:val="0"/>
          <w:kern w:val="2"/>
        </w:rPr>
        <w:t xml:space="preserve">the Contract Sum </w:t>
      </w:r>
      <w:r w:rsidRPr="009C04A5">
        <w:rPr>
          <w:rFonts w:ascii="Times New Roman" w:hAnsi="Times New Roman"/>
          <w:spacing w:val="0"/>
          <w:kern w:val="2"/>
        </w:rPr>
        <w:t xml:space="preserve">and to execute the agreement and other related documents that may be necessary to fully execute the agreement on the Board’s behalf at the </w:t>
      </w:r>
      <w:proofErr w:type="gramStart"/>
      <w:r w:rsidRPr="009C04A5">
        <w:rPr>
          <w:rFonts w:ascii="Times New Roman" w:hAnsi="Times New Roman"/>
          <w:spacing w:val="0"/>
          <w:kern w:val="2"/>
        </w:rPr>
        <w:t>satisfactory</w:t>
      </w:r>
      <w:proofErr w:type="gramEnd"/>
      <w:r w:rsidRPr="009C04A5">
        <w:rPr>
          <w:rFonts w:ascii="Times New Roman" w:hAnsi="Times New Roman"/>
          <w:spacing w:val="0"/>
          <w:kern w:val="2"/>
        </w:rPr>
        <w:t xml:space="preserve"> conclusion of negotiations. </w:t>
      </w:r>
    </w:p>
    <w:p w:rsidR="003D4BF4" w:rsidRPr="009D58A5" w:rsidRDefault="00526227" w:rsidP="003D4B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160"/>
        <w:jc w:val="both"/>
        <w:rPr>
          <w:rFonts w:ascii="Times New Roman" w:hAnsi="Times New Roman"/>
          <w:spacing w:val="0"/>
          <w:kern w:val="2"/>
        </w:rPr>
      </w:pPr>
      <w:proofErr w:type="gramStart"/>
      <w:r w:rsidRPr="009D58A5">
        <w:rPr>
          <w:rFonts w:ascii="Times New Roman" w:hAnsi="Times New Roman"/>
          <w:spacing w:val="0"/>
          <w:kern w:val="2"/>
        </w:rPr>
        <w:t>M___.</w:t>
      </w:r>
      <w:proofErr w:type="gramEnd"/>
      <w:r w:rsidRPr="009D58A5">
        <w:rPr>
          <w:rFonts w:ascii="Times New Roman" w:hAnsi="Times New Roman"/>
          <w:spacing w:val="0"/>
          <w:kern w:val="2"/>
        </w:rPr>
        <w:t xml:space="preserve"> ______________________________ seconded the motion and, after discussion, a roll call vote was taken and the results were:</w:t>
      </w:r>
    </w:p>
    <w:p w:rsidR="003D4BF4" w:rsidRPr="009D58A5" w:rsidRDefault="00526227" w:rsidP="003D4BF4">
      <w:pPr>
        <w:tabs>
          <w:tab w:val="left" w:pos="720"/>
          <w:tab w:val="left" w:pos="3990"/>
          <w:tab w:val="left" w:pos="4332"/>
          <w:tab w:val="left" w:pos="4674"/>
          <w:tab w:val="right" w:pos="9360"/>
        </w:tabs>
        <w:suppressAutoHyphens/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 xml:space="preserve">Ayes: </w:t>
      </w:r>
      <w:r w:rsidRPr="009D58A5">
        <w:rPr>
          <w:rFonts w:ascii="Times New Roman" w:hAnsi="Times New Roman"/>
          <w:spacing w:val="0"/>
          <w:kern w:val="2"/>
          <w:u w:val="single"/>
        </w:rPr>
        <w:tab/>
      </w:r>
      <w:r w:rsidRPr="009D58A5">
        <w:rPr>
          <w:rFonts w:ascii="Times New Roman" w:hAnsi="Times New Roman"/>
          <w:spacing w:val="0"/>
          <w:kern w:val="2"/>
          <w:u w:val="single"/>
        </w:rPr>
        <w:tab/>
      </w:r>
      <w:r w:rsidRPr="009D58A5">
        <w:rPr>
          <w:rFonts w:ascii="Times New Roman" w:hAnsi="Times New Roman"/>
          <w:spacing w:val="0"/>
          <w:kern w:val="2"/>
          <w:u w:val="single"/>
        </w:rPr>
        <w:tab/>
      </w:r>
      <w:r w:rsidRPr="009D58A5">
        <w:rPr>
          <w:rFonts w:ascii="Times New Roman" w:hAnsi="Times New Roman"/>
          <w:spacing w:val="0"/>
          <w:kern w:val="2"/>
        </w:rPr>
        <w:tab/>
        <w:t xml:space="preserve">Nays: </w:t>
      </w:r>
      <w:r w:rsidRPr="009D58A5">
        <w:rPr>
          <w:rFonts w:ascii="Times New Roman" w:hAnsi="Times New Roman"/>
          <w:spacing w:val="0"/>
          <w:kern w:val="2"/>
          <w:u w:val="single"/>
        </w:rPr>
        <w:tab/>
      </w:r>
    </w:p>
    <w:p w:rsidR="003D4BF4" w:rsidRPr="009D58A5" w:rsidRDefault="00526227" w:rsidP="003D4BF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120"/>
        <w:jc w:val="both"/>
        <w:rPr>
          <w:rFonts w:ascii="Times New Roman" w:hAnsi="Times New Roman"/>
          <w:spacing w:val="0"/>
          <w:kern w:val="2"/>
        </w:rPr>
      </w:pPr>
      <w:r w:rsidRPr="009D58A5">
        <w:rPr>
          <w:rFonts w:ascii="Times New Roman" w:hAnsi="Times New Roman"/>
          <w:spacing w:val="0"/>
          <w:kern w:val="2"/>
        </w:rPr>
        <w:t>The resolution passed.</w:t>
      </w:r>
    </w:p>
    <w:sectPr w:rsidR="003D4BF4" w:rsidRPr="009D58A5" w:rsidSect="003D4BF4">
      <w:footerReference w:type="even" r:id="rId10"/>
      <w:footerReference w:type="default" r:id="rId11"/>
      <w:footerReference w:type="first" r:id="rId12"/>
      <w:pgSz w:w="12240" w:h="15840" w:code="1"/>
      <w:pgMar w:top="1152" w:right="1152" w:bottom="1152" w:left="1152" w:header="720" w:footer="720" w:gutter="0"/>
      <w:paperSrc w:first="1" w:other="1"/>
      <w:cols w:space="720"/>
      <w:docGrid w:linePitch="7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A4A" w:rsidRDefault="00F07A4A" w:rsidP="00F07A4A">
      <w:r>
        <w:separator/>
      </w:r>
    </w:p>
  </w:endnote>
  <w:endnote w:type="continuationSeparator" w:id="0">
    <w:p w:rsidR="00F07A4A" w:rsidRDefault="00F07A4A" w:rsidP="00F07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2E" w:rsidRDefault="00526227" w:rsidP="003D4BF4">
    <w:pPr>
      <w:pStyle w:val="Footer"/>
    </w:pPr>
    <w:r w:rsidRPr="009965EC">
      <w:rPr>
        <w:rStyle w:val="DocID"/>
      </w:rPr>
      <w:t>10738543v1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BEC LegalBar File Stamp"/>
      <w:tag w:val="BEC.LegalBar.FileStamp"/>
      <w:id w:val="-2058625360"/>
      <w:placeholder>
        <w:docPart w:val="C4BC305B6E19412D9E17189C979EBBFA"/>
      </w:placeholder>
    </w:sdtPr>
    <w:sdtContent>
      <w:p w:rsidR="004F0F2E" w:rsidRPr="006D252C" w:rsidRDefault="004F3181" w:rsidP="006D252C">
        <w:pPr>
          <w:pStyle w:val="FileStamp"/>
        </w:pPr>
        <w:sdt>
          <w:sdtPr>
            <w:tag w:val="BEC.LegalBar.FileStamp.DocNumber"/>
            <w:id w:val="1532304340"/>
            <w:placeholder>
              <w:docPart w:val="47D219ACF40C4F18B6B02C7C8863EB8B"/>
            </w:placeholder>
            <w:dataBinding w:prefixMappings="xmlns:ns='http://schemas.beclegal.com/legalbar/filestamp'" w:xpath="ns:filestamp/ns:DocNumber" w:storeItemID="{75DD813D-17BC-4522-82A4-9245E0E67191}"/>
            <w:text/>
          </w:sdtPr>
          <w:sdtContent>
            <w:r w:rsidR="003A516D">
              <w:t>19475657</w:t>
            </w:r>
          </w:sdtContent>
        </w:sdt>
        <w:sdt>
          <w:sdtPr>
            <w:tag w:val="BEC.LegalBar.FileStamp.Text"/>
            <w:id w:val="-206945925"/>
            <w:placeholder>
              <w:docPart w:val="F344044C66C34748AC9D1BEE498A3EF1"/>
            </w:placeholder>
            <w:text/>
          </w:sdtPr>
          <w:sdtContent>
            <w:r w:rsidR="00526227">
              <w:t>v</w:t>
            </w:r>
          </w:sdtContent>
        </w:sdt>
        <w:sdt>
          <w:sdtPr>
            <w:tag w:val="BEC.LegalBar.FileStamp.Version"/>
            <w:id w:val="831799937"/>
            <w:placeholder>
              <w:docPart w:val="50809F2E70F74E7383B537A8BD61D3D7"/>
            </w:placeholder>
            <w:dataBinding w:prefixMappings="xmlns:ns='http://schemas.beclegal.com/legalbar/filestamp'" w:xpath="ns:filestamp/ns:Version" w:storeItemID="{75DD813D-17BC-4522-82A4-9245E0E67191}"/>
            <w:text/>
          </w:sdtPr>
          <w:sdtContent>
            <w:r w:rsidR="00677E9E">
              <w:t>1</w:t>
            </w:r>
          </w:sdtContent>
        </w:sdt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2E" w:rsidRDefault="00526227" w:rsidP="003D4BF4">
    <w:pPr>
      <w:pStyle w:val="Footer"/>
    </w:pPr>
    <w:r w:rsidRPr="009965EC">
      <w:rPr>
        <w:rStyle w:val="DocID"/>
      </w:rPr>
      <w:t>10738543v1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A4A" w:rsidRDefault="00F07A4A" w:rsidP="00F07A4A">
      <w:r>
        <w:separator/>
      </w:r>
    </w:p>
  </w:footnote>
  <w:footnote w:type="continuationSeparator" w:id="0">
    <w:p w:rsidR="00F07A4A" w:rsidRDefault="00F07A4A" w:rsidP="00F07A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240761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5A923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904A8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B36F1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8C292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B2FB7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AE31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785D7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86E00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B08B8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447823EA"/>
    <w:lvl w:ilvl="0">
      <w:start w:val="1"/>
      <w:numFmt w:val="upperRoman"/>
      <w:pStyle w:val="Heading1"/>
      <w:lvlText w:val="Article %1."/>
      <w:lvlJc w:val="left"/>
      <w:pPr>
        <w:tabs>
          <w:tab w:val="num" w:pos="1800"/>
        </w:tabs>
        <w:ind w:left="0" w:firstLine="0"/>
      </w:pPr>
      <w:rPr>
        <w:caps w:val="0"/>
        <w:smallCaps w:val="0"/>
      </w:rPr>
    </w:lvl>
    <w:lvl w:ilvl="1">
      <w:start w:val="1"/>
      <w:numFmt w:val="decimal"/>
      <w:pStyle w:val="Heading2"/>
      <w:isLgl/>
      <w:lvlText w:val="Section %1.%2"/>
      <w:lvlJc w:val="left"/>
      <w:pPr>
        <w:tabs>
          <w:tab w:val="num" w:pos="2160"/>
        </w:tabs>
        <w:ind w:left="0" w:firstLine="720"/>
      </w:p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0" w:firstLine="72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440" w:firstLine="0"/>
      </w:p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160" w:firstLine="0"/>
      </w:pPr>
    </w:lvl>
    <w:lvl w:ilvl="5">
      <w:start w:val="1"/>
      <w:numFmt w:val="lowerLetter"/>
      <w:suff w:val="space"/>
      <w:lvlText w:val="%6)"/>
      <w:lvlJc w:val="left"/>
      <w:pPr>
        <w:tabs>
          <w:tab w:val="num" w:pos="3240"/>
        </w:tabs>
        <w:ind w:left="2880" w:firstLine="0"/>
      </w:pPr>
    </w:lvl>
    <w:lvl w:ilvl="6">
      <w:start w:val="1"/>
      <w:numFmt w:val="decimal"/>
      <w:suff w:val="space"/>
      <w:lvlText w:val="%7)"/>
      <w:lvlJc w:val="left"/>
      <w:pPr>
        <w:tabs>
          <w:tab w:val="num" w:pos="3600"/>
        </w:tabs>
        <w:ind w:left="3240" w:firstLine="0"/>
      </w:pPr>
    </w:lvl>
    <w:lvl w:ilvl="7">
      <w:start w:val="1"/>
      <w:numFmt w:val="lowerRoman"/>
      <w:suff w:val="space"/>
      <w:lvlText w:val="%8)"/>
      <w:lvlJc w:val="left"/>
      <w:pPr>
        <w:tabs>
          <w:tab w:val="num" w:pos="4320"/>
        </w:tabs>
        <w:ind w:left="3600" w:firstLine="0"/>
      </w:pPr>
    </w:lvl>
    <w:lvl w:ilvl="8">
      <w:start w:val="1"/>
      <w:numFmt w:val="lowerLetter"/>
      <w:suff w:val="space"/>
      <w:lvlText w:val="%9."/>
      <w:lvlJc w:val="left"/>
      <w:pPr>
        <w:tabs>
          <w:tab w:val="num" w:pos="4320"/>
        </w:tabs>
        <w:ind w:left="3960" w:firstLine="0"/>
      </w:pPr>
    </w:lvl>
  </w:abstractNum>
  <w:abstractNum w:abstractNumId="11">
    <w:nsid w:val="032B2993"/>
    <w:multiLevelType w:val="hybridMultilevel"/>
    <w:tmpl w:val="1FA08B36"/>
    <w:lvl w:ilvl="0" w:tplc="EC3C4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44670A" w:tentative="1">
      <w:start w:val="1"/>
      <w:numFmt w:val="lowerLetter"/>
      <w:lvlText w:val="%2."/>
      <w:lvlJc w:val="left"/>
      <w:pPr>
        <w:ind w:left="1440" w:hanging="360"/>
      </w:pPr>
    </w:lvl>
    <w:lvl w:ilvl="2" w:tplc="4F5CEC0A" w:tentative="1">
      <w:start w:val="1"/>
      <w:numFmt w:val="lowerRoman"/>
      <w:lvlText w:val="%3."/>
      <w:lvlJc w:val="right"/>
      <w:pPr>
        <w:ind w:left="2160" w:hanging="180"/>
      </w:pPr>
    </w:lvl>
    <w:lvl w:ilvl="3" w:tplc="FE08263E" w:tentative="1">
      <w:start w:val="1"/>
      <w:numFmt w:val="decimal"/>
      <w:lvlText w:val="%4."/>
      <w:lvlJc w:val="left"/>
      <w:pPr>
        <w:ind w:left="2880" w:hanging="360"/>
      </w:pPr>
    </w:lvl>
    <w:lvl w:ilvl="4" w:tplc="7584D342" w:tentative="1">
      <w:start w:val="1"/>
      <w:numFmt w:val="lowerLetter"/>
      <w:lvlText w:val="%5."/>
      <w:lvlJc w:val="left"/>
      <w:pPr>
        <w:ind w:left="3600" w:hanging="360"/>
      </w:pPr>
    </w:lvl>
    <w:lvl w:ilvl="5" w:tplc="4490A4F6" w:tentative="1">
      <w:start w:val="1"/>
      <w:numFmt w:val="lowerRoman"/>
      <w:lvlText w:val="%6."/>
      <w:lvlJc w:val="right"/>
      <w:pPr>
        <w:ind w:left="4320" w:hanging="180"/>
      </w:pPr>
    </w:lvl>
    <w:lvl w:ilvl="6" w:tplc="F3C2EC74" w:tentative="1">
      <w:start w:val="1"/>
      <w:numFmt w:val="decimal"/>
      <w:lvlText w:val="%7."/>
      <w:lvlJc w:val="left"/>
      <w:pPr>
        <w:ind w:left="5040" w:hanging="360"/>
      </w:pPr>
    </w:lvl>
    <w:lvl w:ilvl="7" w:tplc="D510599A" w:tentative="1">
      <w:start w:val="1"/>
      <w:numFmt w:val="lowerLetter"/>
      <w:lvlText w:val="%8."/>
      <w:lvlJc w:val="left"/>
      <w:pPr>
        <w:ind w:left="5760" w:hanging="360"/>
      </w:pPr>
    </w:lvl>
    <w:lvl w:ilvl="8" w:tplc="CC682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4C6A44"/>
    <w:multiLevelType w:val="hybridMultilevel"/>
    <w:tmpl w:val="C1B61EB4"/>
    <w:lvl w:ilvl="0" w:tplc="E53CD4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1C74EC" w:tentative="1">
      <w:start w:val="1"/>
      <w:numFmt w:val="lowerLetter"/>
      <w:lvlText w:val="%2."/>
      <w:lvlJc w:val="left"/>
      <w:pPr>
        <w:ind w:left="1440" w:hanging="360"/>
      </w:pPr>
    </w:lvl>
    <w:lvl w:ilvl="2" w:tplc="F9329AB6" w:tentative="1">
      <w:start w:val="1"/>
      <w:numFmt w:val="lowerRoman"/>
      <w:lvlText w:val="%3."/>
      <w:lvlJc w:val="right"/>
      <w:pPr>
        <w:ind w:left="2160" w:hanging="180"/>
      </w:pPr>
    </w:lvl>
    <w:lvl w:ilvl="3" w:tplc="D862DDFA" w:tentative="1">
      <w:start w:val="1"/>
      <w:numFmt w:val="decimal"/>
      <w:lvlText w:val="%4."/>
      <w:lvlJc w:val="left"/>
      <w:pPr>
        <w:ind w:left="2880" w:hanging="360"/>
      </w:pPr>
    </w:lvl>
    <w:lvl w:ilvl="4" w:tplc="7690E038" w:tentative="1">
      <w:start w:val="1"/>
      <w:numFmt w:val="lowerLetter"/>
      <w:lvlText w:val="%5."/>
      <w:lvlJc w:val="left"/>
      <w:pPr>
        <w:ind w:left="3600" w:hanging="360"/>
      </w:pPr>
    </w:lvl>
    <w:lvl w:ilvl="5" w:tplc="50482EBE" w:tentative="1">
      <w:start w:val="1"/>
      <w:numFmt w:val="lowerRoman"/>
      <w:lvlText w:val="%6."/>
      <w:lvlJc w:val="right"/>
      <w:pPr>
        <w:ind w:left="4320" w:hanging="180"/>
      </w:pPr>
    </w:lvl>
    <w:lvl w:ilvl="6" w:tplc="8EB652EE" w:tentative="1">
      <w:start w:val="1"/>
      <w:numFmt w:val="decimal"/>
      <w:lvlText w:val="%7."/>
      <w:lvlJc w:val="left"/>
      <w:pPr>
        <w:ind w:left="5040" w:hanging="360"/>
      </w:pPr>
    </w:lvl>
    <w:lvl w:ilvl="7" w:tplc="0EFC442A" w:tentative="1">
      <w:start w:val="1"/>
      <w:numFmt w:val="lowerLetter"/>
      <w:lvlText w:val="%8."/>
      <w:lvlJc w:val="left"/>
      <w:pPr>
        <w:ind w:left="5760" w:hanging="360"/>
      </w:pPr>
    </w:lvl>
    <w:lvl w:ilvl="8" w:tplc="778A44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E17D07"/>
    <w:multiLevelType w:val="hybridMultilevel"/>
    <w:tmpl w:val="46B04DD2"/>
    <w:lvl w:ilvl="0" w:tplc="081ED188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EE24976" w:tentative="1">
      <w:start w:val="1"/>
      <w:numFmt w:val="lowerLetter"/>
      <w:lvlText w:val="%2."/>
      <w:lvlJc w:val="left"/>
      <w:pPr>
        <w:ind w:left="2880" w:hanging="360"/>
      </w:pPr>
    </w:lvl>
    <w:lvl w:ilvl="2" w:tplc="C674D8B6" w:tentative="1">
      <w:start w:val="1"/>
      <w:numFmt w:val="lowerRoman"/>
      <w:lvlText w:val="%3."/>
      <w:lvlJc w:val="right"/>
      <w:pPr>
        <w:ind w:left="3600" w:hanging="180"/>
      </w:pPr>
    </w:lvl>
    <w:lvl w:ilvl="3" w:tplc="57F49C40" w:tentative="1">
      <w:start w:val="1"/>
      <w:numFmt w:val="decimal"/>
      <w:lvlText w:val="%4."/>
      <w:lvlJc w:val="left"/>
      <w:pPr>
        <w:ind w:left="4320" w:hanging="360"/>
      </w:pPr>
    </w:lvl>
    <w:lvl w:ilvl="4" w:tplc="BBC89B88" w:tentative="1">
      <w:start w:val="1"/>
      <w:numFmt w:val="lowerLetter"/>
      <w:lvlText w:val="%5."/>
      <w:lvlJc w:val="left"/>
      <w:pPr>
        <w:ind w:left="5040" w:hanging="360"/>
      </w:pPr>
    </w:lvl>
    <w:lvl w:ilvl="5" w:tplc="219A7F6C" w:tentative="1">
      <w:start w:val="1"/>
      <w:numFmt w:val="lowerRoman"/>
      <w:lvlText w:val="%6."/>
      <w:lvlJc w:val="right"/>
      <w:pPr>
        <w:ind w:left="5760" w:hanging="180"/>
      </w:pPr>
    </w:lvl>
    <w:lvl w:ilvl="6" w:tplc="C504D0FC" w:tentative="1">
      <w:start w:val="1"/>
      <w:numFmt w:val="decimal"/>
      <w:lvlText w:val="%7."/>
      <w:lvlJc w:val="left"/>
      <w:pPr>
        <w:ind w:left="6480" w:hanging="360"/>
      </w:pPr>
    </w:lvl>
    <w:lvl w:ilvl="7" w:tplc="CEECB700" w:tentative="1">
      <w:start w:val="1"/>
      <w:numFmt w:val="lowerLetter"/>
      <w:lvlText w:val="%8."/>
      <w:lvlJc w:val="left"/>
      <w:pPr>
        <w:ind w:left="7200" w:hanging="360"/>
      </w:pPr>
    </w:lvl>
    <w:lvl w:ilvl="8" w:tplc="F26C9B1A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73951A3"/>
    <w:multiLevelType w:val="hybridMultilevel"/>
    <w:tmpl w:val="5A4ED92E"/>
    <w:lvl w:ilvl="0" w:tplc="F3F8F10C">
      <w:start w:val="1"/>
      <w:numFmt w:val="decimal"/>
      <w:lvlText w:val="%1."/>
      <w:lvlJc w:val="left"/>
      <w:pPr>
        <w:ind w:left="1080" w:hanging="360"/>
      </w:pPr>
    </w:lvl>
    <w:lvl w:ilvl="1" w:tplc="1A1E6342" w:tentative="1">
      <w:start w:val="1"/>
      <w:numFmt w:val="lowerLetter"/>
      <w:lvlText w:val="%2."/>
      <w:lvlJc w:val="left"/>
      <w:pPr>
        <w:ind w:left="1800" w:hanging="360"/>
      </w:pPr>
    </w:lvl>
    <w:lvl w:ilvl="2" w:tplc="743E06D6" w:tentative="1">
      <w:start w:val="1"/>
      <w:numFmt w:val="lowerRoman"/>
      <w:lvlText w:val="%3."/>
      <w:lvlJc w:val="right"/>
      <w:pPr>
        <w:ind w:left="2520" w:hanging="180"/>
      </w:pPr>
    </w:lvl>
    <w:lvl w:ilvl="3" w:tplc="99E46DF8" w:tentative="1">
      <w:start w:val="1"/>
      <w:numFmt w:val="decimal"/>
      <w:lvlText w:val="%4."/>
      <w:lvlJc w:val="left"/>
      <w:pPr>
        <w:ind w:left="3240" w:hanging="360"/>
      </w:pPr>
    </w:lvl>
    <w:lvl w:ilvl="4" w:tplc="495E15A0" w:tentative="1">
      <w:start w:val="1"/>
      <w:numFmt w:val="lowerLetter"/>
      <w:lvlText w:val="%5."/>
      <w:lvlJc w:val="left"/>
      <w:pPr>
        <w:ind w:left="3960" w:hanging="360"/>
      </w:pPr>
    </w:lvl>
    <w:lvl w:ilvl="5" w:tplc="FA52C70E" w:tentative="1">
      <w:start w:val="1"/>
      <w:numFmt w:val="lowerRoman"/>
      <w:lvlText w:val="%6."/>
      <w:lvlJc w:val="right"/>
      <w:pPr>
        <w:ind w:left="4680" w:hanging="180"/>
      </w:pPr>
    </w:lvl>
    <w:lvl w:ilvl="6" w:tplc="1638C442" w:tentative="1">
      <w:start w:val="1"/>
      <w:numFmt w:val="decimal"/>
      <w:lvlText w:val="%7."/>
      <w:lvlJc w:val="left"/>
      <w:pPr>
        <w:ind w:left="5400" w:hanging="360"/>
      </w:pPr>
    </w:lvl>
    <w:lvl w:ilvl="7" w:tplc="D274259E" w:tentative="1">
      <w:start w:val="1"/>
      <w:numFmt w:val="lowerLetter"/>
      <w:lvlText w:val="%8."/>
      <w:lvlJc w:val="left"/>
      <w:pPr>
        <w:ind w:left="6120" w:hanging="360"/>
      </w:pPr>
    </w:lvl>
    <w:lvl w:ilvl="8" w:tplc="813091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1063F8"/>
    <w:multiLevelType w:val="hybridMultilevel"/>
    <w:tmpl w:val="778C98A4"/>
    <w:lvl w:ilvl="0" w:tplc="9E9413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820E8A">
      <w:start w:val="1"/>
      <w:numFmt w:val="lowerLetter"/>
      <w:lvlText w:val="%2."/>
      <w:lvlJc w:val="left"/>
      <w:pPr>
        <w:ind w:left="1440" w:hanging="360"/>
      </w:pPr>
    </w:lvl>
    <w:lvl w:ilvl="2" w:tplc="2CF8B102" w:tentative="1">
      <w:start w:val="1"/>
      <w:numFmt w:val="lowerRoman"/>
      <w:lvlText w:val="%3."/>
      <w:lvlJc w:val="right"/>
      <w:pPr>
        <w:ind w:left="2160" w:hanging="180"/>
      </w:pPr>
    </w:lvl>
    <w:lvl w:ilvl="3" w:tplc="19F651E6" w:tentative="1">
      <w:start w:val="1"/>
      <w:numFmt w:val="decimal"/>
      <w:lvlText w:val="%4."/>
      <w:lvlJc w:val="left"/>
      <w:pPr>
        <w:ind w:left="2880" w:hanging="360"/>
      </w:pPr>
    </w:lvl>
    <w:lvl w:ilvl="4" w:tplc="3474BBDC" w:tentative="1">
      <w:start w:val="1"/>
      <w:numFmt w:val="lowerLetter"/>
      <w:lvlText w:val="%5."/>
      <w:lvlJc w:val="left"/>
      <w:pPr>
        <w:ind w:left="3600" w:hanging="360"/>
      </w:pPr>
    </w:lvl>
    <w:lvl w:ilvl="5" w:tplc="824C24A0" w:tentative="1">
      <w:start w:val="1"/>
      <w:numFmt w:val="lowerRoman"/>
      <w:lvlText w:val="%6."/>
      <w:lvlJc w:val="right"/>
      <w:pPr>
        <w:ind w:left="4320" w:hanging="180"/>
      </w:pPr>
    </w:lvl>
    <w:lvl w:ilvl="6" w:tplc="84B0EC2C" w:tentative="1">
      <w:start w:val="1"/>
      <w:numFmt w:val="decimal"/>
      <w:lvlText w:val="%7."/>
      <w:lvlJc w:val="left"/>
      <w:pPr>
        <w:ind w:left="5040" w:hanging="360"/>
      </w:pPr>
    </w:lvl>
    <w:lvl w:ilvl="7" w:tplc="DDEC4FE2" w:tentative="1">
      <w:start w:val="1"/>
      <w:numFmt w:val="lowerLetter"/>
      <w:lvlText w:val="%8."/>
      <w:lvlJc w:val="left"/>
      <w:pPr>
        <w:ind w:left="5760" w:hanging="360"/>
      </w:pPr>
    </w:lvl>
    <w:lvl w:ilvl="8" w:tplc="1382B6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14593F"/>
    <w:multiLevelType w:val="hybridMultilevel"/>
    <w:tmpl w:val="FCB0B210"/>
    <w:lvl w:ilvl="0" w:tplc="353E050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C22204E8" w:tentative="1">
      <w:start w:val="1"/>
      <w:numFmt w:val="lowerLetter"/>
      <w:lvlText w:val="%2."/>
      <w:lvlJc w:val="left"/>
      <w:pPr>
        <w:ind w:left="1710" w:hanging="360"/>
      </w:pPr>
    </w:lvl>
    <w:lvl w:ilvl="2" w:tplc="A8B84510" w:tentative="1">
      <w:start w:val="1"/>
      <w:numFmt w:val="lowerRoman"/>
      <w:lvlText w:val="%3."/>
      <w:lvlJc w:val="right"/>
      <w:pPr>
        <w:ind w:left="2430" w:hanging="180"/>
      </w:pPr>
    </w:lvl>
    <w:lvl w:ilvl="3" w:tplc="DC60CB4A" w:tentative="1">
      <w:start w:val="1"/>
      <w:numFmt w:val="decimal"/>
      <w:lvlText w:val="%4."/>
      <w:lvlJc w:val="left"/>
      <w:pPr>
        <w:ind w:left="3150" w:hanging="360"/>
      </w:pPr>
    </w:lvl>
    <w:lvl w:ilvl="4" w:tplc="8774168C" w:tentative="1">
      <w:start w:val="1"/>
      <w:numFmt w:val="lowerLetter"/>
      <w:lvlText w:val="%5."/>
      <w:lvlJc w:val="left"/>
      <w:pPr>
        <w:ind w:left="3870" w:hanging="360"/>
      </w:pPr>
    </w:lvl>
    <w:lvl w:ilvl="5" w:tplc="73285AAC" w:tentative="1">
      <w:start w:val="1"/>
      <w:numFmt w:val="lowerRoman"/>
      <w:lvlText w:val="%6."/>
      <w:lvlJc w:val="right"/>
      <w:pPr>
        <w:ind w:left="4590" w:hanging="180"/>
      </w:pPr>
    </w:lvl>
    <w:lvl w:ilvl="6" w:tplc="D5D83870" w:tentative="1">
      <w:start w:val="1"/>
      <w:numFmt w:val="decimal"/>
      <w:lvlText w:val="%7."/>
      <w:lvlJc w:val="left"/>
      <w:pPr>
        <w:ind w:left="5310" w:hanging="360"/>
      </w:pPr>
    </w:lvl>
    <w:lvl w:ilvl="7" w:tplc="A22261F4" w:tentative="1">
      <w:start w:val="1"/>
      <w:numFmt w:val="lowerLetter"/>
      <w:lvlText w:val="%8."/>
      <w:lvlJc w:val="left"/>
      <w:pPr>
        <w:ind w:left="6030" w:hanging="360"/>
      </w:pPr>
    </w:lvl>
    <w:lvl w:ilvl="8" w:tplc="690A31B2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>
    <w:nsid w:val="6B724005"/>
    <w:multiLevelType w:val="hybridMultilevel"/>
    <w:tmpl w:val="F036CD2A"/>
    <w:lvl w:ilvl="0" w:tplc="F808CC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97CE41A0" w:tentative="1">
      <w:start w:val="1"/>
      <w:numFmt w:val="lowerLetter"/>
      <w:lvlText w:val="%2."/>
      <w:lvlJc w:val="left"/>
      <w:pPr>
        <w:ind w:left="2520" w:hanging="360"/>
      </w:pPr>
    </w:lvl>
    <w:lvl w:ilvl="2" w:tplc="2964703A" w:tentative="1">
      <w:start w:val="1"/>
      <w:numFmt w:val="lowerRoman"/>
      <w:lvlText w:val="%3."/>
      <w:lvlJc w:val="right"/>
      <w:pPr>
        <w:ind w:left="3240" w:hanging="180"/>
      </w:pPr>
    </w:lvl>
    <w:lvl w:ilvl="3" w:tplc="D46EFEB4" w:tentative="1">
      <w:start w:val="1"/>
      <w:numFmt w:val="decimal"/>
      <w:lvlText w:val="%4."/>
      <w:lvlJc w:val="left"/>
      <w:pPr>
        <w:ind w:left="3960" w:hanging="360"/>
      </w:pPr>
    </w:lvl>
    <w:lvl w:ilvl="4" w:tplc="0B0C06C2" w:tentative="1">
      <w:start w:val="1"/>
      <w:numFmt w:val="lowerLetter"/>
      <w:lvlText w:val="%5."/>
      <w:lvlJc w:val="left"/>
      <w:pPr>
        <w:ind w:left="4680" w:hanging="360"/>
      </w:pPr>
    </w:lvl>
    <w:lvl w:ilvl="5" w:tplc="C47C696E" w:tentative="1">
      <w:start w:val="1"/>
      <w:numFmt w:val="lowerRoman"/>
      <w:lvlText w:val="%6."/>
      <w:lvlJc w:val="right"/>
      <w:pPr>
        <w:ind w:left="5400" w:hanging="180"/>
      </w:pPr>
    </w:lvl>
    <w:lvl w:ilvl="6" w:tplc="219A936E" w:tentative="1">
      <w:start w:val="1"/>
      <w:numFmt w:val="decimal"/>
      <w:lvlText w:val="%7."/>
      <w:lvlJc w:val="left"/>
      <w:pPr>
        <w:ind w:left="6120" w:hanging="360"/>
      </w:pPr>
    </w:lvl>
    <w:lvl w:ilvl="7" w:tplc="7CA89A90" w:tentative="1">
      <w:start w:val="1"/>
      <w:numFmt w:val="lowerLetter"/>
      <w:lvlText w:val="%8."/>
      <w:lvlJc w:val="left"/>
      <w:pPr>
        <w:ind w:left="6840" w:hanging="360"/>
      </w:pPr>
    </w:lvl>
    <w:lvl w:ilvl="8" w:tplc="3136750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6AC6D61"/>
    <w:multiLevelType w:val="hybridMultilevel"/>
    <w:tmpl w:val="11DEEA82"/>
    <w:lvl w:ilvl="0" w:tplc="E1E218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D6F21A">
      <w:start w:val="1"/>
      <w:numFmt w:val="lowerLetter"/>
      <w:lvlText w:val="%2."/>
      <w:lvlJc w:val="left"/>
      <w:pPr>
        <w:ind w:left="1440" w:hanging="360"/>
      </w:pPr>
    </w:lvl>
    <w:lvl w:ilvl="2" w:tplc="8C66D004">
      <w:start w:val="1"/>
      <w:numFmt w:val="lowerRoman"/>
      <w:lvlText w:val="%3."/>
      <w:lvlJc w:val="right"/>
      <w:pPr>
        <w:ind w:left="2160" w:hanging="180"/>
      </w:pPr>
    </w:lvl>
    <w:lvl w:ilvl="3" w:tplc="B256280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A37AECB0" w:tentative="1">
      <w:start w:val="1"/>
      <w:numFmt w:val="lowerLetter"/>
      <w:lvlText w:val="%5."/>
      <w:lvlJc w:val="left"/>
      <w:pPr>
        <w:ind w:left="3600" w:hanging="360"/>
      </w:pPr>
    </w:lvl>
    <w:lvl w:ilvl="5" w:tplc="A70054FE" w:tentative="1">
      <w:start w:val="1"/>
      <w:numFmt w:val="lowerRoman"/>
      <w:lvlText w:val="%6."/>
      <w:lvlJc w:val="right"/>
      <w:pPr>
        <w:ind w:left="4320" w:hanging="180"/>
      </w:pPr>
    </w:lvl>
    <w:lvl w:ilvl="6" w:tplc="11E607DE" w:tentative="1">
      <w:start w:val="1"/>
      <w:numFmt w:val="decimal"/>
      <w:lvlText w:val="%7."/>
      <w:lvlJc w:val="left"/>
      <w:pPr>
        <w:ind w:left="5040" w:hanging="360"/>
      </w:pPr>
    </w:lvl>
    <w:lvl w:ilvl="7" w:tplc="3E082974" w:tentative="1">
      <w:start w:val="1"/>
      <w:numFmt w:val="lowerLetter"/>
      <w:lvlText w:val="%8."/>
      <w:lvlJc w:val="left"/>
      <w:pPr>
        <w:ind w:left="5760" w:hanging="360"/>
      </w:pPr>
    </w:lvl>
    <w:lvl w:ilvl="8" w:tplc="AB7C2F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16B7B"/>
    <w:multiLevelType w:val="hybridMultilevel"/>
    <w:tmpl w:val="E43ECD26"/>
    <w:lvl w:ilvl="0" w:tplc="E1F4C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014650C" w:tentative="1">
      <w:start w:val="1"/>
      <w:numFmt w:val="lowerLetter"/>
      <w:lvlText w:val="%2."/>
      <w:lvlJc w:val="left"/>
      <w:pPr>
        <w:ind w:left="1800" w:hanging="360"/>
      </w:pPr>
    </w:lvl>
    <w:lvl w:ilvl="2" w:tplc="19D2F136" w:tentative="1">
      <w:start w:val="1"/>
      <w:numFmt w:val="lowerRoman"/>
      <w:lvlText w:val="%3."/>
      <w:lvlJc w:val="right"/>
      <w:pPr>
        <w:ind w:left="2520" w:hanging="180"/>
      </w:pPr>
    </w:lvl>
    <w:lvl w:ilvl="3" w:tplc="54CEC182" w:tentative="1">
      <w:start w:val="1"/>
      <w:numFmt w:val="decimal"/>
      <w:lvlText w:val="%4."/>
      <w:lvlJc w:val="left"/>
      <w:pPr>
        <w:ind w:left="3240" w:hanging="360"/>
      </w:pPr>
    </w:lvl>
    <w:lvl w:ilvl="4" w:tplc="33B87568" w:tentative="1">
      <w:start w:val="1"/>
      <w:numFmt w:val="lowerLetter"/>
      <w:lvlText w:val="%5."/>
      <w:lvlJc w:val="left"/>
      <w:pPr>
        <w:ind w:left="3960" w:hanging="360"/>
      </w:pPr>
    </w:lvl>
    <w:lvl w:ilvl="5" w:tplc="80E2F794" w:tentative="1">
      <w:start w:val="1"/>
      <w:numFmt w:val="lowerRoman"/>
      <w:lvlText w:val="%6."/>
      <w:lvlJc w:val="right"/>
      <w:pPr>
        <w:ind w:left="4680" w:hanging="180"/>
      </w:pPr>
    </w:lvl>
    <w:lvl w:ilvl="6" w:tplc="A738C2E0" w:tentative="1">
      <w:start w:val="1"/>
      <w:numFmt w:val="decimal"/>
      <w:lvlText w:val="%7."/>
      <w:lvlJc w:val="left"/>
      <w:pPr>
        <w:ind w:left="5400" w:hanging="360"/>
      </w:pPr>
    </w:lvl>
    <w:lvl w:ilvl="7" w:tplc="AA921DB6" w:tentative="1">
      <w:start w:val="1"/>
      <w:numFmt w:val="lowerLetter"/>
      <w:lvlText w:val="%8."/>
      <w:lvlJc w:val="left"/>
      <w:pPr>
        <w:ind w:left="6120" w:hanging="360"/>
      </w:pPr>
    </w:lvl>
    <w:lvl w:ilvl="8" w:tplc="5A167894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7"/>
  </w:num>
  <w:num w:numId="15">
    <w:abstractNumId w:val="13"/>
  </w:num>
  <w:num w:numId="16">
    <w:abstractNumId w:val="12"/>
  </w:num>
  <w:num w:numId="17">
    <w:abstractNumId w:val="16"/>
  </w:num>
  <w:num w:numId="18">
    <w:abstractNumId w:val="11"/>
  </w:num>
  <w:num w:numId="19">
    <w:abstractNumId w:val="19"/>
  </w:num>
  <w:num w:numId="20">
    <w:abstractNumId w:val="1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801"/>
  <w:defaultTabStop w:val="720"/>
  <w:drawingGridHorizontalSpacing w:val="29"/>
  <w:drawingGridVerticalSpacing w:val="71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4EF9"/>
    <w:rsid w:val="000042C5"/>
    <w:rsid w:val="00014FDD"/>
    <w:rsid w:val="00015CE7"/>
    <w:rsid w:val="000316BF"/>
    <w:rsid w:val="000449E1"/>
    <w:rsid w:val="00073154"/>
    <w:rsid w:val="00083DF5"/>
    <w:rsid w:val="00094EB1"/>
    <w:rsid w:val="00095312"/>
    <w:rsid w:val="00097779"/>
    <w:rsid w:val="000B6FC5"/>
    <w:rsid w:val="000E74AB"/>
    <w:rsid w:val="00110BF8"/>
    <w:rsid w:val="00122E0B"/>
    <w:rsid w:val="00123F38"/>
    <w:rsid w:val="001541D9"/>
    <w:rsid w:val="001700AE"/>
    <w:rsid w:val="00172A64"/>
    <w:rsid w:val="001A01E2"/>
    <w:rsid w:val="001A21E2"/>
    <w:rsid w:val="001B3BA7"/>
    <w:rsid w:val="001B6864"/>
    <w:rsid w:val="001B6EDC"/>
    <w:rsid w:val="001C2553"/>
    <w:rsid w:val="00217427"/>
    <w:rsid w:val="00222A07"/>
    <w:rsid w:val="002308A9"/>
    <w:rsid w:val="00230A6F"/>
    <w:rsid w:val="00247BB7"/>
    <w:rsid w:val="00261346"/>
    <w:rsid w:val="00261DD5"/>
    <w:rsid w:val="00271157"/>
    <w:rsid w:val="002756C4"/>
    <w:rsid w:val="00275768"/>
    <w:rsid w:val="00283483"/>
    <w:rsid w:val="00287DA1"/>
    <w:rsid w:val="002B352F"/>
    <w:rsid w:val="002B69A7"/>
    <w:rsid w:val="002B74E1"/>
    <w:rsid w:val="002B7F75"/>
    <w:rsid w:val="002C74E8"/>
    <w:rsid w:val="002D54AC"/>
    <w:rsid w:val="002F0C65"/>
    <w:rsid w:val="002F2DFE"/>
    <w:rsid w:val="002F745A"/>
    <w:rsid w:val="002F7729"/>
    <w:rsid w:val="0032243D"/>
    <w:rsid w:val="00331AA2"/>
    <w:rsid w:val="00332ECC"/>
    <w:rsid w:val="00353C85"/>
    <w:rsid w:val="003822CA"/>
    <w:rsid w:val="003A1E1B"/>
    <w:rsid w:val="003A281D"/>
    <w:rsid w:val="003A4043"/>
    <w:rsid w:val="003A516D"/>
    <w:rsid w:val="003B2C2A"/>
    <w:rsid w:val="003C6EF3"/>
    <w:rsid w:val="003D4BF4"/>
    <w:rsid w:val="003F5405"/>
    <w:rsid w:val="00411986"/>
    <w:rsid w:val="00421966"/>
    <w:rsid w:val="00427388"/>
    <w:rsid w:val="0043622A"/>
    <w:rsid w:val="00455B87"/>
    <w:rsid w:val="004666E6"/>
    <w:rsid w:val="00482552"/>
    <w:rsid w:val="004941E0"/>
    <w:rsid w:val="004C095F"/>
    <w:rsid w:val="004C2A64"/>
    <w:rsid w:val="004F0F2E"/>
    <w:rsid w:val="004F3181"/>
    <w:rsid w:val="004F3B95"/>
    <w:rsid w:val="004F4E20"/>
    <w:rsid w:val="004F5959"/>
    <w:rsid w:val="00502FB2"/>
    <w:rsid w:val="00504A23"/>
    <w:rsid w:val="005114D9"/>
    <w:rsid w:val="00520CBF"/>
    <w:rsid w:val="00526227"/>
    <w:rsid w:val="00534080"/>
    <w:rsid w:val="0055384C"/>
    <w:rsid w:val="005866AB"/>
    <w:rsid w:val="00587458"/>
    <w:rsid w:val="0058761A"/>
    <w:rsid w:val="005A1714"/>
    <w:rsid w:val="005D3567"/>
    <w:rsid w:val="005F1DDE"/>
    <w:rsid w:val="005F4487"/>
    <w:rsid w:val="006104A9"/>
    <w:rsid w:val="00611DA9"/>
    <w:rsid w:val="00623CF2"/>
    <w:rsid w:val="00624C67"/>
    <w:rsid w:val="006260C6"/>
    <w:rsid w:val="00646A5B"/>
    <w:rsid w:val="0065704B"/>
    <w:rsid w:val="00672DF9"/>
    <w:rsid w:val="006773F6"/>
    <w:rsid w:val="00677E9E"/>
    <w:rsid w:val="00680A85"/>
    <w:rsid w:val="006864E9"/>
    <w:rsid w:val="006A107B"/>
    <w:rsid w:val="006A58FF"/>
    <w:rsid w:val="006C450C"/>
    <w:rsid w:val="006D252C"/>
    <w:rsid w:val="007175F8"/>
    <w:rsid w:val="00754647"/>
    <w:rsid w:val="007A3206"/>
    <w:rsid w:val="007C0592"/>
    <w:rsid w:val="007E5DE1"/>
    <w:rsid w:val="008066AB"/>
    <w:rsid w:val="008164F0"/>
    <w:rsid w:val="00844723"/>
    <w:rsid w:val="00855578"/>
    <w:rsid w:val="0087281E"/>
    <w:rsid w:val="00882AF8"/>
    <w:rsid w:val="00884837"/>
    <w:rsid w:val="00896867"/>
    <w:rsid w:val="008A2ADA"/>
    <w:rsid w:val="008A32CE"/>
    <w:rsid w:val="008B19B1"/>
    <w:rsid w:val="008B5C5A"/>
    <w:rsid w:val="008B791B"/>
    <w:rsid w:val="008C0050"/>
    <w:rsid w:val="009321F6"/>
    <w:rsid w:val="00941069"/>
    <w:rsid w:val="00947A9B"/>
    <w:rsid w:val="00962243"/>
    <w:rsid w:val="009755DC"/>
    <w:rsid w:val="00975C2C"/>
    <w:rsid w:val="00986F0A"/>
    <w:rsid w:val="0099298C"/>
    <w:rsid w:val="009946E9"/>
    <w:rsid w:val="009965EC"/>
    <w:rsid w:val="009A19A8"/>
    <w:rsid w:val="009B40A0"/>
    <w:rsid w:val="009C04A5"/>
    <w:rsid w:val="009C2449"/>
    <w:rsid w:val="009D58A5"/>
    <w:rsid w:val="009E63D9"/>
    <w:rsid w:val="00A06E93"/>
    <w:rsid w:val="00A166A8"/>
    <w:rsid w:val="00A333F2"/>
    <w:rsid w:val="00A50BD7"/>
    <w:rsid w:val="00A7173F"/>
    <w:rsid w:val="00A823E3"/>
    <w:rsid w:val="00A86C48"/>
    <w:rsid w:val="00AA36C9"/>
    <w:rsid w:val="00AA37A4"/>
    <w:rsid w:val="00AA542B"/>
    <w:rsid w:val="00AB7A92"/>
    <w:rsid w:val="00AD4E1C"/>
    <w:rsid w:val="00AF2B05"/>
    <w:rsid w:val="00AF4486"/>
    <w:rsid w:val="00AF49CE"/>
    <w:rsid w:val="00B0237E"/>
    <w:rsid w:val="00B21524"/>
    <w:rsid w:val="00B377C3"/>
    <w:rsid w:val="00B43B5D"/>
    <w:rsid w:val="00B54EF9"/>
    <w:rsid w:val="00B60EEE"/>
    <w:rsid w:val="00B9224E"/>
    <w:rsid w:val="00B92EF4"/>
    <w:rsid w:val="00BC1C90"/>
    <w:rsid w:val="00BC5F11"/>
    <w:rsid w:val="00BC682C"/>
    <w:rsid w:val="00BD67F5"/>
    <w:rsid w:val="00BF5055"/>
    <w:rsid w:val="00BF5B0C"/>
    <w:rsid w:val="00C169C9"/>
    <w:rsid w:val="00C31F8C"/>
    <w:rsid w:val="00C32A59"/>
    <w:rsid w:val="00C34F29"/>
    <w:rsid w:val="00C6126E"/>
    <w:rsid w:val="00C9766F"/>
    <w:rsid w:val="00CE5A25"/>
    <w:rsid w:val="00CF7A7B"/>
    <w:rsid w:val="00CF7B22"/>
    <w:rsid w:val="00D03BE7"/>
    <w:rsid w:val="00D23FD8"/>
    <w:rsid w:val="00D32694"/>
    <w:rsid w:val="00D4226F"/>
    <w:rsid w:val="00D50893"/>
    <w:rsid w:val="00D50D8B"/>
    <w:rsid w:val="00D5791F"/>
    <w:rsid w:val="00D97E15"/>
    <w:rsid w:val="00D97E99"/>
    <w:rsid w:val="00DA4AC2"/>
    <w:rsid w:val="00DA58CA"/>
    <w:rsid w:val="00DC5915"/>
    <w:rsid w:val="00DE4684"/>
    <w:rsid w:val="00DE734A"/>
    <w:rsid w:val="00DF388E"/>
    <w:rsid w:val="00E169DA"/>
    <w:rsid w:val="00E21905"/>
    <w:rsid w:val="00E34AAC"/>
    <w:rsid w:val="00E754AB"/>
    <w:rsid w:val="00E928F6"/>
    <w:rsid w:val="00E9317F"/>
    <w:rsid w:val="00EA7724"/>
    <w:rsid w:val="00EB202F"/>
    <w:rsid w:val="00ED5A56"/>
    <w:rsid w:val="00EF50ED"/>
    <w:rsid w:val="00EF6CD7"/>
    <w:rsid w:val="00F06E7D"/>
    <w:rsid w:val="00F07A4A"/>
    <w:rsid w:val="00F116AD"/>
    <w:rsid w:val="00F54941"/>
    <w:rsid w:val="00F639C6"/>
    <w:rsid w:val="00F667AB"/>
    <w:rsid w:val="00F81B7E"/>
    <w:rsid w:val="00F84EA0"/>
    <w:rsid w:val="00FA0627"/>
    <w:rsid w:val="00FA5066"/>
    <w:rsid w:val="00FC5387"/>
    <w:rsid w:val="00FC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A4A"/>
    <w:rPr>
      <w:rFonts w:ascii="Book Antiqua" w:hAnsi="Book Antiqua"/>
      <w:spacing w:val="6"/>
      <w:sz w:val="22"/>
    </w:rPr>
  </w:style>
  <w:style w:type="paragraph" w:styleId="Heading1">
    <w:name w:val="heading 1"/>
    <w:basedOn w:val="Normal"/>
    <w:next w:val="Heading2"/>
    <w:qFormat/>
    <w:rsid w:val="00F07A4A"/>
    <w:pPr>
      <w:keepNext/>
      <w:numPr>
        <w:numId w:val="2"/>
      </w:numPr>
      <w:tabs>
        <w:tab w:val="left" w:pos="1440"/>
      </w:tabs>
      <w:spacing w:after="240"/>
      <w:outlineLvl w:val="0"/>
    </w:pPr>
    <w:rPr>
      <w:b/>
      <w:kern w:val="28"/>
    </w:rPr>
  </w:style>
  <w:style w:type="paragraph" w:styleId="Heading2">
    <w:name w:val="heading 2"/>
    <w:basedOn w:val="Normal"/>
    <w:next w:val="Normal"/>
    <w:qFormat/>
    <w:rsid w:val="00F07A4A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F07A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07A4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07A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07A4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F07A4A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F07A4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F07A4A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07A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7A4A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F07A4A"/>
    <w:pPr>
      <w:spacing w:after="120"/>
      <w:ind w:left="1440" w:right="1440"/>
    </w:pPr>
  </w:style>
  <w:style w:type="paragraph" w:styleId="BodyText">
    <w:name w:val="Body Text"/>
    <w:basedOn w:val="Normal"/>
    <w:rsid w:val="00F07A4A"/>
    <w:pPr>
      <w:spacing w:after="120"/>
    </w:pPr>
  </w:style>
  <w:style w:type="paragraph" w:styleId="BodyText2">
    <w:name w:val="Body Text 2"/>
    <w:basedOn w:val="Normal"/>
    <w:rsid w:val="00F07A4A"/>
    <w:pPr>
      <w:spacing w:after="120" w:line="480" w:lineRule="auto"/>
    </w:pPr>
  </w:style>
  <w:style w:type="paragraph" w:styleId="BodyText3">
    <w:name w:val="Body Text 3"/>
    <w:basedOn w:val="Normal"/>
    <w:rsid w:val="00F07A4A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F07A4A"/>
    <w:pPr>
      <w:ind w:firstLine="210"/>
    </w:pPr>
  </w:style>
  <w:style w:type="paragraph" w:styleId="BodyTextIndent">
    <w:name w:val="Body Text Indent"/>
    <w:basedOn w:val="Normal"/>
    <w:rsid w:val="00F07A4A"/>
    <w:pPr>
      <w:spacing w:after="120"/>
      <w:ind w:left="360"/>
    </w:pPr>
  </w:style>
  <w:style w:type="paragraph" w:styleId="BodyTextFirstIndent2">
    <w:name w:val="Body Text First Indent 2"/>
    <w:basedOn w:val="BodyTextIndent"/>
    <w:rsid w:val="00F07A4A"/>
    <w:pPr>
      <w:ind w:firstLine="210"/>
    </w:pPr>
  </w:style>
  <w:style w:type="paragraph" w:styleId="BodyTextIndent2">
    <w:name w:val="Body Text Indent 2"/>
    <w:basedOn w:val="Normal"/>
    <w:rsid w:val="00F07A4A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F07A4A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F07A4A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rsid w:val="00F07A4A"/>
    <w:pPr>
      <w:ind w:left="4320"/>
    </w:pPr>
  </w:style>
  <w:style w:type="paragraph" w:styleId="CommentText">
    <w:name w:val="annotation text"/>
    <w:basedOn w:val="Normal"/>
    <w:semiHidden/>
    <w:rsid w:val="00F07A4A"/>
    <w:rPr>
      <w:sz w:val="20"/>
    </w:rPr>
  </w:style>
  <w:style w:type="paragraph" w:styleId="Date">
    <w:name w:val="Date"/>
    <w:basedOn w:val="Normal"/>
    <w:next w:val="Normal"/>
    <w:rsid w:val="00F07A4A"/>
  </w:style>
  <w:style w:type="paragraph" w:styleId="DocumentMap">
    <w:name w:val="Document Map"/>
    <w:basedOn w:val="Normal"/>
    <w:semiHidden/>
    <w:rsid w:val="00F07A4A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F07A4A"/>
  </w:style>
  <w:style w:type="paragraph" w:styleId="EndnoteText">
    <w:name w:val="endnote text"/>
    <w:basedOn w:val="Normal"/>
    <w:semiHidden/>
    <w:rsid w:val="00F07A4A"/>
    <w:rPr>
      <w:sz w:val="20"/>
    </w:rPr>
  </w:style>
  <w:style w:type="paragraph" w:styleId="EnvelopeAddress">
    <w:name w:val="envelope address"/>
    <w:basedOn w:val="Normal"/>
    <w:rsid w:val="00F07A4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F07A4A"/>
    <w:rPr>
      <w:rFonts w:ascii="Arial" w:hAnsi="Arial" w:cs="Arial"/>
      <w:sz w:val="20"/>
    </w:rPr>
  </w:style>
  <w:style w:type="paragraph" w:styleId="FootnoteText">
    <w:name w:val="footnote text"/>
    <w:basedOn w:val="Normal"/>
    <w:semiHidden/>
    <w:rsid w:val="00F07A4A"/>
    <w:rPr>
      <w:sz w:val="20"/>
    </w:rPr>
  </w:style>
  <w:style w:type="paragraph" w:styleId="HTMLAddress">
    <w:name w:val="HTML Address"/>
    <w:basedOn w:val="Normal"/>
    <w:rsid w:val="00F07A4A"/>
    <w:rPr>
      <w:i/>
      <w:iCs/>
    </w:rPr>
  </w:style>
  <w:style w:type="paragraph" w:styleId="HTMLPreformatted">
    <w:name w:val="HTML Preformatted"/>
    <w:basedOn w:val="Normal"/>
    <w:rsid w:val="00F07A4A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semiHidden/>
    <w:rsid w:val="00F07A4A"/>
    <w:pPr>
      <w:ind w:left="220" w:hanging="220"/>
    </w:pPr>
  </w:style>
  <w:style w:type="paragraph" w:styleId="Index2">
    <w:name w:val="index 2"/>
    <w:basedOn w:val="Normal"/>
    <w:next w:val="Normal"/>
    <w:semiHidden/>
    <w:rsid w:val="00F07A4A"/>
    <w:pPr>
      <w:ind w:left="440" w:hanging="220"/>
    </w:pPr>
  </w:style>
  <w:style w:type="paragraph" w:styleId="Index3">
    <w:name w:val="index 3"/>
    <w:basedOn w:val="Normal"/>
    <w:next w:val="Normal"/>
    <w:semiHidden/>
    <w:rsid w:val="00F07A4A"/>
    <w:pPr>
      <w:ind w:left="660" w:hanging="220"/>
    </w:pPr>
  </w:style>
  <w:style w:type="paragraph" w:styleId="Index4">
    <w:name w:val="index 4"/>
    <w:basedOn w:val="Normal"/>
    <w:next w:val="Normal"/>
    <w:semiHidden/>
    <w:rsid w:val="00F07A4A"/>
    <w:pPr>
      <w:ind w:left="880" w:hanging="220"/>
    </w:pPr>
  </w:style>
  <w:style w:type="paragraph" w:styleId="Index5">
    <w:name w:val="index 5"/>
    <w:basedOn w:val="Normal"/>
    <w:next w:val="Normal"/>
    <w:semiHidden/>
    <w:rsid w:val="00F07A4A"/>
    <w:pPr>
      <w:ind w:left="1100" w:hanging="220"/>
    </w:pPr>
  </w:style>
  <w:style w:type="paragraph" w:styleId="Index6">
    <w:name w:val="index 6"/>
    <w:basedOn w:val="Normal"/>
    <w:next w:val="Normal"/>
    <w:semiHidden/>
    <w:rsid w:val="00F07A4A"/>
    <w:pPr>
      <w:ind w:left="1320" w:hanging="220"/>
    </w:pPr>
  </w:style>
  <w:style w:type="paragraph" w:styleId="Index7">
    <w:name w:val="index 7"/>
    <w:basedOn w:val="Normal"/>
    <w:next w:val="Normal"/>
    <w:semiHidden/>
    <w:rsid w:val="00F07A4A"/>
    <w:pPr>
      <w:ind w:left="1540" w:hanging="220"/>
    </w:pPr>
  </w:style>
  <w:style w:type="paragraph" w:styleId="Index8">
    <w:name w:val="index 8"/>
    <w:basedOn w:val="Normal"/>
    <w:next w:val="Normal"/>
    <w:semiHidden/>
    <w:rsid w:val="00F07A4A"/>
    <w:pPr>
      <w:ind w:left="1760" w:hanging="220"/>
    </w:pPr>
  </w:style>
  <w:style w:type="paragraph" w:styleId="Index9">
    <w:name w:val="index 9"/>
    <w:basedOn w:val="Normal"/>
    <w:next w:val="Normal"/>
    <w:semiHidden/>
    <w:rsid w:val="00F07A4A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F07A4A"/>
    <w:rPr>
      <w:rFonts w:ascii="Arial" w:hAnsi="Arial" w:cs="Arial"/>
      <w:b/>
      <w:bCs/>
    </w:rPr>
  </w:style>
  <w:style w:type="paragraph" w:styleId="List">
    <w:name w:val="List"/>
    <w:basedOn w:val="Normal"/>
    <w:rsid w:val="00F07A4A"/>
    <w:pPr>
      <w:ind w:left="360" w:hanging="360"/>
    </w:pPr>
  </w:style>
  <w:style w:type="paragraph" w:styleId="List2">
    <w:name w:val="List 2"/>
    <w:basedOn w:val="Normal"/>
    <w:rsid w:val="00F07A4A"/>
    <w:pPr>
      <w:ind w:left="720" w:hanging="360"/>
    </w:pPr>
  </w:style>
  <w:style w:type="paragraph" w:styleId="List3">
    <w:name w:val="List 3"/>
    <w:basedOn w:val="Normal"/>
    <w:rsid w:val="00F07A4A"/>
    <w:pPr>
      <w:ind w:left="1080" w:hanging="360"/>
    </w:pPr>
  </w:style>
  <w:style w:type="paragraph" w:styleId="List4">
    <w:name w:val="List 4"/>
    <w:basedOn w:val="Normal"/>
    <w:rsid w:val="00F07A4A"/>
    <w:pPr>
      <w:ind w:left="1440" w:hanging="360"/>
    </w:pPr>
  </w:style>
  <w:style w:type="paragraph" w:styleId="List5">
    <w:name w:val="List 5"/>
    <w:basedOn w:val="Normal"/>
    <w:rsid w:val="00F07A4A"/>
    <w:pPr>
      <w:ind w:left="1800" w:hanging="360"/>
    </w:pPr>
  </w:style>
  <w:style w:type="paragraph" w:styleId="ListBullet">
    <w:name w:val="List Bullet"/>
    <w:basedOn w:val="Normal"/>
    <w:rsid w:val="00F07A4A"/>
    <w:pPr>
      <w:numPr>
        <w:numId w:val="3"/>
      </w:numPr>
    </w:pPr>
  </w:style>
  <w:style w:type="paragraph" w:styleId="ListBullet2">
    <w:name w:val="List Bullet 2"/>
    <w:basedOn w:val="Normal"/>
    <w:rsid w:val="00F07A4A"/>
    <w:pPr>
      <w:numPr>
        <w:numId w:val="4"/>
      </w:numPr>
    </w:pPr>
  </w:style>
  <w:style w:type="paragraph" w:styleId="ListBullet3">
    <w:name w:val="List Bullet 3"/>
    <w:basedOn w:val="Normal"/>
    <w:rsid w:val="00F07A4A"/>
    <w:pPr>
      <w:numPr>
        <w:numId w:val="5"/>
      </w:numPr>
    </w:pPr>
  </w:style>
  <w:style w:type="paragraph" w:styleId="ListBullet4">
    <w:name w:val="List Bullet 4"/>
    <w:basedOn w:val="Normal"/>
    <w:rsid w:val="00F07A4A"/>
    <w:pPr>
      <w:numPr>
        <w:numId w:val="6"/>
      </w:numPr>
    </w:pPr>
  </w:style>
  <w:style w:type="paragraph" w:styleId="ListBullet5">
    <w:name w:val="List Bullet 5"/>
    <w:basedOn w:val="Normal"/>
    <w:rsid w:val="00F07A4A"/>
    <w:pPr>
      <w:numPr>
        <w:numId w:val="7"/>
      </w:numPr>
    </w:pPr>
  </w:style>
  <w:style w:type="paragraph" w:styleId="ListContinue">
    <w:name w:val="List Continue"/>
    <w:basedOn w:val="Normal"/>
    <w:rsid w:val="00F07A4A"/>
    <w:pPr>
      <w:spacing w:after="120"/>
      <w:ind w:left="360"/>
    </w:pPr>
  </w:style>
  <w:style w:type="paragraph" w:styleId="ListContinue2">
    <w:name w:val="List Continue 2"/>
    <w:basedOn w:val="Normal"/>
    <w:rsid w:val="00F07A4A"/>
    <w:pPr>
      <w:spacing w:after="120"/>
      <w:ind w:left="720"/>
    </w:pPr>
  </w:style>
  <w:style w:type="paragraph" w:styleId="ListContinue3">
    <w:name w:val="List Continue 3"/>
    <w:basedOn w:val="Normal"/>
    <w:rsid w:val="00F07A4A"/>
    <w:pPr>
      <w:spacing w:after="120"/>
      <w:ind w:left="1080"/>
    </w:pPr>
  </w:style>
  <w:style w:type="paragraph" w:styleId="ListContinue4">
    <w:name w:val="List Continue 4"/>
    <w:basedOn w:val="Normal"/>
    <w:rsid w:val="00F07A4A"/>
    <w:pPr>
      <w:spacing w:after="120"/>
      <w:ind w:left="1440"/>
    </w:pPr>
  </w:style>
  <w:style w:type="paragraph" w:styleId="ListContinue5">
    <w:name w:val="List Continue 5"/>
    <w:basedOn w:val="Normal"/>
    <w:rsid w:val="00F07A4A"/>
    <w:pPr>
      <w:spacing w:after="120"/>
      <w:ind w:left="1800"/>
    </w:pPr>
  </w:style>
  <w:style w:type="paragraph" w:styleId="ListNumber">
    <w:name w:val="List Number"/>
    <w:basedOn w:val="Normal"/>
    <w:rsid w:val="00F07A4A"/>
    <w:pPr>
      <w:numPr>
        <w:numId w:val="8"/>
      </w:numPr>
    </w:pPr>
  </w:style>
  <w:style w:type="paragraph" w:styleId="ListNumber2">
    <w:name w:val="List Number 2"/>
    <w:basedOn w:val="Normal"/>
    <w:rsid w:val="00F07A4A"/>
    <w:pPr>
      <w:numPr>
        <w:numId w:val="9"/>
      </w:numPr>
    </w:pPr>
  </w:style>
  <w:style w:type="paragraph" w:styleId="ListNumber3">
    <w:name w:val="List Number 3"/>
    <w:basedOn w:val="Normal"/>
    <w:rsid w:val="00F07A4A"/>
    <w:pPr>
      <w:numPr>
        <w:numId w:val="10"/>
      </w:numPr>
    </w:pPr>
  </w:style>
  <w:style w:type="paragraph" w:styleId="ListNumber4">
    <w:name w:val="List Number 4"/>
    <w:basedOn w:val="Normal"/>
    <w:rsid w:val="00F07A4A"/>
    <w:pPr>
      <w:numPr>
        <w:numId w:val="11"/>
      </w:numPr>
    </w:pPr>
  </w:style>
  <w:style w:type="paragraph" w:styleId="ListNumber5">
    <w:name w:val="List Number 5"/>
    <w:basedOn w:val="Normal"/>
    <w:rsid w:val="00F07A4A"/>
    <w:pPr>
      <w:numPr>
        <w:numId w:val="12"/>
      </w:numPr>
    </w:pPr>
  </w:style>
  <w:style w:type="paragraph" w:styleId="MacroText">
    <w:name w:val="macro"/>
    <w:semiHidden/>
    <w:rsid w:val="00F07A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pacing w:val="6"/>
    </w:rPr>
  </w:style>
  <w:style w:type="paragraph" w:styleId="MessageHeader">
    <w:name w:val="Message Header"/>
    <w:basedOn w:val="Normal"/>
    <w:rsid w:val="00F07A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F07A4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F07A4A"/>
    <w:pPr>
      <w:ind w:left="720"/>
    </w:pPr>
  </w:style>
  <w:style w:type="paragraph" w:styleId="NoteHeading">
    <w:name w:val="Note Heading"/>
    <w:basedOn w:val="Normal"/>
    <w:next w:val="Normal"/>
    <w:rsid w:val="00F07A4A"/>
  </w:style>
  <w:style w:type="paragraph" w:styleId="PlainText">
    <w:name w:val="Plain Text"/>
    <w:basedOn w:val="Normal"/>
    <w:rsid w:val="00F07A4A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rsid w:val="00F07A4A"/>
  </w:style>
  <w:style w:type="paragraph" w:styleId="Signature">
    <w:name w:val="Signature"/>
    <w:basedOn w:val="Normal"/>
    <w:rsid w:val="00F07A4A"/>
    <w:pPr>
      <w:ind w:left="4320"/>
    </w:pPr>
  </w:style>
  <w:style w:type="paragraph" w:styleId="Subtitle">
    <w:name w:val="Subtitle"/>
    <w:basedOn w:val="Normal"/>
    <w:qFormat/>
    <w:rsid w:val="00F07A4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F07A4A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F07A4A"/>
    <w:pPr>
      <w:ind w:left="440" w:hanging="440"/>
    </w:pPr>
  </w:style>
  <w:style w:type="paragraph" w:styleId="Title">
    <w:name w:val="Title"/>
    <w:basedOn w:val="Normal"/>
    <w:qFormat/>
    <w:rsid w:val="00F07A4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F07A4A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semiHidden/>
    <w:rsid w:val="00F07A4A"/>
  </w:style>
  <w:style w:type="paragraph" w:styleId="TOC2">
    <w:name w:val="toc 2"/>
    <w:basedOn w:val="Normal"/>
    <w:next w:val="Normal"/>
    <w:semiHidden/>
    <w:rsid w:val="00F07A4A"/>
    <w:pPr>
      <w:ind w:left="220"/>
    </w:pPr>
  </w:style>
  <w:style w:type="paragraph" w:styleId="TOC3">
    <w:name w:val="toc 3"/>
    <w:basedOn w:val="Normal"/>
    <w:next w:val="Normal"/>
    <w:semiHidden/>
    <w:rsid w:val="00F07A4A"/>
    <w:pPr>
      <w:ind w:left="440"/>
    </w:pPr>
  </w:style>
  <w:style w:type="paragraph" w:styleId="TOC4">
    <w:name w:val="toc 4"/>
    <w:basedOn w:val="Normal"/>
    <w:next w:val="Normal"/>
    <w:semiHidden/>
    <w:rsid w:val="00F07A4A"/>
    <w:pPr>
      <w:ind w:left="660"/>
    </w:pPr>
  </w:style>
  <w:style w:type="paragraph" w:styleId="TOC5">
    <w:name w:val="toc 5"/>
    <w:basedOn w:val="Normal"/>
    <w:next w:val="Normal"/>
    <w:semiHidden/>
    <w:rsid w:val="00F07A4A"/>
    <w:pPr>
      <w:ind w:left="880"/>
    </w:pPr>
  </w:style>
  <w:style w:type="paragraph" w:styleId="TOC6">
    <w:name w:val="toc 6"/>
    <w:basedOn w:val="Normal"/>
    <w:next w:val="Normal"/>
    <w:semiHidden/>
    <w:rsid w:val="00F07A4A"/>
    <w:pPr>
      <w:ind w:left="1100"/>
    </w:pPr>
  </w:style>
  <w:style w:type="paragraph" w:styleId="TOC7">
    <w:name w:val="toc 7"/>
    <w:basedOn w:val="Normal"/>
    <w:next w:val="Normal"/>
    <w:semiHidden/>
    <w:rsid w:val="00F07A4A"/>
    <w:pPr>
      <w:ind w:left="1320"/>
    </w:pPr>
  </w:style>
  <w:style w:type="paragraph" w:styleId="TOC8">
    <w:name w:val="toc 8"/>
    <w:basedOn w:val="Normal"/>
    <w:next w:val="Normal"/>
    <w:semiHidden/>
    <w:rsid w:val="00F07A4A"/>
    <w:pPr>
      <w:ind w:left="1540"/>
    </w:pPr>
  </w:style>
  <w:style w:type="paragraph" w:styleId="TOC9">
    <w:name w:val="toc 9"/>
    <w:basedOn w:val="Normal"/>
    <w:next w:val="Normal"/>
    <w:semiHidden/>
    <w:rsid w:val="00F07A4A"/>
    <w:pPr>
      <w:ind w:left="1760"/>
    </w:pPr>
  </w:style>
  <w:style w:type="paragraph" w:customStyle="1" w:styleId="zDocID">
    <w:name w:val="zDocID"/>
    <w:rsid w:val="00F07A4A"/>
    <w:pPr>
      <w:framePr w:w="1440" w:hSpace="180" w:vSpace="180" w:wrap="around" w:vAnchor="text" w:hAnchor="page" w:x="577" w:y="321" w:anchorLock="1"/>
    </w:pPr>
    <w:rPr>
      <w:rFonts w:cs="Arial"/>
      <w:noProof/>
      <w:sz w:val="16"/>
    </w:rPr>
  </w:style>
  <w:style w:type="paragraph" w:styleId="BalloonText">
    <w:name w:val="Balloon Text"/>
    <w:basedOn w:val="Normal"/>
    <w:semiHidden/>
    <w:rsid w:val="00B54EF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54EF9"/>
    <w:rPr>
      <w:b/>
      <w:bCs/>
    </w:rPr>
  </w:style>
  <w:style w:type="character" w:customStyle="1" w:styleId="DocID">
    <w:name w:val="DocID"/>
    <w:rsid w:val="00F40359"/>
    <w:rPr>
      <w:rFonts w:ascii="Times New Roman" w:hAnsi="Times New Roman" w:cs="Times New Roman"/>
      <w:b w:val="0"/>
      <w:i w:val="0"/>
      <w:caps w:val="0"/>
      <w:vanish w:val="0"/>
      <w:color w:val="000000"/>
      <w:sz w:val="16"/>
      <w:u w:val="none"/>
    </w:rPr>
  </w:style>
  <w:style w:type="paragraph" w:customStyle="1" w:styleId="FileStamp">
    <w:name w:val="FileStamp"/>
    <w:basedOn w:val="Normal"/>
    <w:link w:val="FileStampChar"/>
    <w:qFormat/>
    <w:rsid w:val="006D252C"/>
    <w:rPr>
      <w:rFonts w:asciiTheme="minorHAnsi" w:hAnsiTheme="minorHAnsi" w:cstheme="minorBidi"/>
      <w:spacing w:val="0"/>
      <w:sz w:val="16"/>
    </w:rPr>
  </w:style>
  <w:style w:type="character" w:customStyle="1" w:styleId="FileStampChar">
    <w:name w:val="FileStamp Char"/>
    <w:basedOn w:val="DefaultParagraphFont"/>
    <w:link w:val="FileStamp"/>
    <w:rsid w:val="006D252C"/>
    <w:rPr>
      <w:rFonts w:asciiTheme="minorHAnsi" w:hAnsiTheme="minorHAnsi" w:cstheme="minorBidi"/>
      <w:sz w:val="16"/>
    </w:rPr>
  </w:style>
  <w:style w:type="character" w:styleId="PlaceholderText">
    <w:name w:val="Placeholder Text"/>
    <w:basedOn w:val="DefaultParagraphFont"/>
    <w:uiPriority w:val="99"/>
    <w:semiHidden/>
    <w:rsid w:val="006D252C"/>
    <w:rPr>
      <w:color w:val="808080"/>
    </w:rPr>
  </w:style>
  <w:style w:type="paragraph" w:styleId="ListParagraph">
    <w:name w:val="List Paragraph"/>
    <w:basedOn w:val="Normal"/>
    <w:uiPriority w:val="34"/>
    <w:qFormat/>
    <w:rsid w:val="004F0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4BC305B6E19412D9E17189C979EB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A0722-F05D-4F95-BA4C-0384DBCB7DED}"/>
      </w:docPartPr>
      <w:docPartBody>
        <w:p w:rsidR="004941E0" w:rsidRDefault="004941E0"/>
      </w:docPartBody>
    </w:docPart>
    <w:docPart>
      <w:docPartPr>
        <w:name w:val="47D219ACF40C4F18B6B02C7C8863E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61A239-94DE-4E51-BB57-D86F0FAC094D}"/>
      </w:docPartPr>
      <w:docPartBody>
        <w:p w:rsidR="004941E0" w:rsidRDefault="004941E0"/>
      </w:docPartBody>
    </w:docPart>
    <w:docPart>
      <w:docPartPr>
        <w:name w:val="F344044C66C34748AC9D1BEE498A3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3039E-5376-4077-AA67-BE80579F48E4}"/>
      </w:docPartPr>
      <w:docPartBody>
        <w:p w:rsidR="004941E0" w:rsidRDefault="004941E0"/>
      </w:docPartBody>
    </w:docPart>
    <w:docPart>
      <w:docPartPr>
        <w:name w:val="50809F2E70F74E7383B537A8BD61D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AE8F2-7290-4900-9469-8B2451495944}"/>
      </w:docPartPr>
      <w:docPartBody>
        <w:p w:rsidR="004941E0" w:rsidRDefault="004941E0"/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revisionView w:formatting="0"/>
  <w:defaultTabStop w:val="720"/>
  <w:characterSpacingControl w:val="doNotCompress"/>
  <w:compat>
    <w:useFELayout/>
  </w:compat>
  <w:rsids>
    <w:rsidRoot w:val="0014379B"/>
    <w:rsid w:val="0014379B"/>
    <w:rsid w:val="002966A2"/>
    <w:rsid w:val="0046679C"/>
    <w:rsid w:val="004941E0"/>
    <w:rsid w:val="006B06E8"/>
    <w:rsid w:val="006F691B"/>
    <w:rsid w:val="007F117E"/>
    <w:rsid w:val="008F1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379B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www.imanage.com/work/xmlschema">
  <documentid>BRICKER2!19475657.1</documentid>
  <senderid>WSOMO</senderid>
  <senderemail>WSOMODI@BRICKERGRAYDON.COM</senderemail>
  <lastmodified>2024-09-17T16:11:00.0000000-04:00</lastmodified>
  <database>BRICKER2</database>
</properties>
</file>

<file path=customXml/item2.xml><?xml version="1.0" encoding="utf-8"?>
<filestamp xmlns="http://schemas.beclegal.com/legalbar/filestamp">
  <CurrentDate>5/21/2019</CurrentDate>
  <CurrentTime>10:51 AM</CurrentTime>
  <Author>WSOMO</Author>
  <Typist>WSOMO</Typist>
  <Class>DOC</Class>
  <SubClass/>
  <FileName>P:\WSOMO\Gallia-Jackson-Vinton JVSD\Green Building\Gallia Jackson Vinton JVSD - Green Building Addition_Renovation - Resolution selecting the architect and approving an agreement (9.6.24).docx</FileName>
  <DescriptiveName>Big Walnut LSD - Backup Generator at Rosecrans ES - Resolution selecting the architect and approving agreement (9.17.24)</DescriptiveName>
  <DMLibrary>Bricker2</DMLibrary>
  <FileStampFormatID>3</FileStampFormatID>
  <Placement>AllFooters</Placement>
  <Client>007332</Client>
  <Matter>112901</Matter>
  <DocNumber>19475657</DocNumber>
  <Version>1</Version>
  <DMCustom1>007332</DMCustom1>
  <DMCustom2>112901</DMCustom2>
  <DMCustom3>220</DMCustom3>
  <DMCustom4>OPEN</DMCustom4>
  <DMCustom5/>
  <DMCustom6/>
  <DMCustom7/>
  <DMCustom8/>
  <DMCustom9/>
  <DMCustom10/>
  <DMCustom11/>
  <DMCustom12/>
  <DMCustom13/>
  <DMCustom14/>
  <DMCustom15/>
  <DMCustom16/>
  <DMCustom17/>
  <DMCustom18/>
  <DMCustom19/>
  <DMCustom20/>
  <DMCustom21/>
  <DMCustom22/>
  <DMCustom23/>
  <DMCustom24/>
  <DMCustom25/>
  <DMCustom26/>
  <DMCustom27/>
  <DMCustom28/>
  <DMCustom29/>
  <DMCustom30/>
  <DMCustom31/>
  <Stamp xmlns="">
    <Format>DocNumber;Text:v;Version;</Format>
    <Value>19475657v1</Value>
  </Stamp>
  <IWL>iwl:dms=bricker-mobility.imanage.work&amp;&amp;lib=BRICKER2&amp;&amp;num=19475657&amp;&amp;ver=1</IWL>
  <DMCustom1Description>BIG WALNUT LOCAL SCHOOL DISTRICT</DMCustom1Description>
  <DMCustom2Description>Construction Issues</DMCustom2Description>
  <FilePath>C:\Users\WSOMO\AppData\Roaming\iManage\Work\Recent\Construction Issues 007332-112901\Big Walnut LSD - Backup Generator at Rosecrans ES - Resolution selecting the architect and approving agreement (9.17(19475657.1).docx</FilePath>
</filestamp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6245A-D8A1-4BAD-B9F2-0B8FB33B787E}">
  <ds:schemaRefs>
    <ds:schemaRef ds:uri="http://schemas.openxmlformats.org/officeDocument/2006/bibliography"/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75DD813D-17BC-4522-82A4-9245E0E67191}">
  <ds:schemaRefs>
    <ds:schemaRef ds:uri="http://schemas.beclegal.com/legalbar/filestamp"/>
    <ds:schemaRef ds:uri=""/>
  </ds:schemaRefs>
</ds:datastoreItem>
</file>

<file path=customXml/itemProps3.xml><?xml version="1.0" encoding="utf-8"?>
<ds:datastoreItem xmlns:ds="http://schemas.openxmlformats.org/officeDocument/2006/customXml" ds:itemID="{528B30D7-7802-4257-B2CB-F7B5C620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 Lee</dc:creator>
  <cp:lastModifiedBy>Windows User</cp:lastModifiedBy>
  <cp:revision>3</cp:revision>
  <dcterms:created xsi:type="dcterms:W3CDTF">2024-09-18T18:06:00Z</dcterms:created>
  <dcterms:modified xsi:type="dcterms:W3CDTF">2024-10-14T14:08:00Z</dcterms:modified>
</cp:coreProperties>
</file>